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AAD" w:rsidRDefault="00D50EBC">
      <w:pPr>
        <w:rPr>
          <w:rFonts w:ascii="Times New Roman" w:hAnsi="Times New Roman" w:cs="Times New Roman"/>
          <w:sz w:val="28"/>
          <w:szCs w:val="28"/>
        </w:rPr>
      </w:pPr>
    </w:p>
    <w:p w:rsidR="007031C2" w:rsidRDefault="007031C2">
      <w:pPr>
        <w:rPr>
          <w:rFonts w:ascii="Times New Roman" w:hAnsi="Times New Roman" w:cs="Times New Roman"/>
          <w:sz w:val="28"/>
          <w:szCs w:val="28"/>
        </w:rPr>
      </w:pPr>
    </w:p>
    <w:p w:rsidR="007031C2" w:rsidRDefault="007031C2">
      <w:pPr>
        <w:rPr>
          <w:rFonts w:ascii="Times New Roman" w:hAnsi="Times New Roman" w:cs="Times New Roman"/>
          <w:sz w:val="28"/>
          <w:szCs w:val="28"/>
        </w:rPr>
      </w:pPr>
    </w:p>
    <w:p w:rsidR="007031C2" w:rsidRDefault="00CC150C" w:rsidP="00CC150C">
      <w:pPr>
        <w:rPr>
          <w:rFonts w:ascii="Times New Roman" w:hAnsi="Times New Roman" w:cs="Times New Roman"/>
          <w:sz w:val="28"/>
          <w:szCs w:val="28"/>
        </w:rPr>
      </w:pPr>
      <w:r>
        <w:rPr>
          <w:rFonts w:ascii="Times New Roman" w:hAnsi="Times New Roman" w:cs="Times New Roman"/>
          <w:sz w:val="28"/>
          <w:szCs w:val="28"/>
        </w:rPr>
        <w:t>Running Head: TIME LINE</w:t>
      </w:r>
    </w:p>
    <w:p w:rsidR="007031C2" w:rsidRDefault="007031C2">
      <w:pPr>
        <w:rPr>
          <w:rFonts w:ascii="Times New Roman" w:hAnsi="Times New Roman" w:cs="Times New Roman"/>
          <w:sz w:val="28"/>
          <w:szCs w:val="28"/>
        </w:rPr>
      </w:pPr>
    </w:p>
    <w:p w:rsidR="007031C2" w:rsidRDefault="007031C2">
      <w:pPr>
        <w:rPr>
          <w:rFonts w:ascii="Times New Roman" w:hAnsi="Times New Roman" w:cs="Times New Roman"/>
          <w:sz w:val="28"/>
          <w:szCs w:val="28"/>
        </w:rPr>
      </w:pPr>
    </w:p>
    <w:p w:rsidR="007031C2" w:rsidRDefault="007031C2">
      <w:pPr>
        <w:rPr>
          <w:rFonts w:ascii="Times New Roman" w:hAnsi="Times New Roman" w:cs="Times New Roman"/>
          <w:sz w:val="28"/>
          <w:szCs w:val="28"/>
        </w:rPr>
      </w:pPr>
    </w:p>
    <w:p w:rsidR="007031C2" w:rsidRDefault="007031C2">
      <w:pPr>
        <w:rPr>
          <w:rFonts w:ascii="Times New Roman" w:hAnsi="Times New Roman" w:cs="Times New Roman"/>
          <w:sz w:val="28"/>
          <w:szCs w:val="28"/>
        </w:rPr>
      </w:pPr>
    </w:p>
    <w:p w:rsidR="007031C2" w:rsidRDefault="007031C2" w:rsidP="007031C2">
      <w:pPr>
        <w:jc w:val="center"/>
        <w:rPr>
          <w:rFonts w:ascii="Times New Roman" w:hAnsi="Times New Roman" w:cs="Times New Roman"/>
          <w:sz w:val="28"/>
          <w:szCs w:val="28"/>
        </w:rPr>
      </w:pPr>
      <w:r>
        <w:rPr>
          <w:rFonts w:ascii="Times New Roman" w:hAnsi="Times New Roman" w:cs="Times New Roman"/>
          <w:sz w:val="28"/>
          <w:szCs w:val="28"/>
        </w:rPr>
        <w:t>Time Line Analysis Paper</w:t>
      </w:r>
    </w:p>
    <w:p w:rsidR="007031C2" w:rsidRDefault="007031C2" w:rsidP="007031C2">
      <w:pPr>
        <w:jc w:val="center"/>
        <w:rPr>
          <w:rFonts w:ascii="Times New Roman" w:hAnsi="Times New Roman" w:cs="Times New Roman"/>
          <w:sz w:val="28"/>
          <w:szCs w:val="28"/>
        </w:rPr>
      </w:pPr>
      <w:r>
        <w:rPr>
          <w:rFonts w:ascii="Times New Roman" w:hAnsi="Times New Roman" w:cs="Times New Roman"/>
          <w:sz w:val="28"/>
          <w:szCs w:val="28"/>
        </w:rPr>
        <w:t>Regina Wright</w:t>
      </w:r>
    </w:p>
    <w:p w:rsidR="007031C2" w:rsidRDefault="002D0F64" w:rsidP="007031C2">
      <w:pPr>
        <w:jc w:val="center"/>
        <w:rPr>
          <w:rFonts w:ascii="Times New Roman" w:hAnsi="Times New Roman" w:cs="Times New Roman"/>
          <w:sz w:val="28"/>
          <w:szCs w:val="28"/>
        </w:rPr>
      </w:pPr>
      <w:hyperlink r:id="rId8" w:history="1">
        <w:r w:rsidR="007031C2" w:rsidRPr="005342AB">
          <w:rPr>
            <w:rStyle w:val="Hyperlink"/>
            <w:rFonts w:ascii="Times New Roman" w:hAnsi="Times New Roman" w:cs="Times New Roman"/>
            <w:sz w:val="28"/>
            <w:szCs w:val="28"/>
          </w:rPr>
          <w:t>Regina.wright@waldenu.edu</w:t>
        </w:r>
      </w:hyperlink>
    </w:p>
    <w:p w:rsidR="007031C2" w:rsidRDefault="007031C2" w:rsidP="007031C2">
      <w:pPr>
        <w:jc w:val="center"/>
        <w:rPr>
          <w:rFonts w:ascii="Times New Roman" w:hAnsi="Times New Roman" w:cs="Times New Roman"/>
          <w:sz w:val="28"/>
          <w:szCs w:val="28"/>
        </w:rPr>
      </w:pPr>
      <w:r>
        <w:rPr>
          <w:rFonts w:ascii="Times New Roman" w:hAnsi="Times New Roman" w:cs="Times New Roman"/>
          <w:sz w:val="28"/>
          <w:szCs w:val="28"/>
        </w:rPr>
        <w:t>May 17, 2009</w:t>
      </w:r>
    </w:p>
    <w:p w:rsidR="007031C2" w:rsidRPr="007031C2" w:rsidRDefault="007031C2" w:rsidP="007031C2">
      <w:pPr>
        <w:jc w:val="center"/>
        <w:rPr>
          <w:rFonts w:ascii="Times New Roman" w:hAnsi="Times New Roman" w:cs="Times New Roman"/>
          <w:sz w:val="28"/>
          <w:szCs w:val="28"/>
        </w:rPr>
      </w:pPr>
      <w:r w:rsidRPr="007031C2">
        <w:rPr>
          <w:rFonts w:ascii="Times New Roman" w:hAnsi="Times New Roman" w:cs="Times New Roman"/>
          <w:sz w:val="28"/>
          <w:szCs w:val="28"/>
        </w:rPr>
        <w:t>EdS</w:t>
      </w:r>
      <w:r w:rsidR="00C55935">
        <w:rPr>
          <w:rFonts w:ascii="Times New Roman" w:hAnsi="Times New Roman" w:cs="Times New Roman"/>
          <w:sz w:val="28"/>
          <w:szCs w:val="28"/>
        </w:rPr>
        <w:t xml:space="preserve"> in</w:t>
      </w:r>
      <w:r w:rsidRPr="007031C2">
        <w:rPr>
          <w:rFonts w:ascii="Times New Roman" w:hAnsi="Times New Roman" w:cs="Times New Roman"/>
          <w:sz w:val="28"/>
          <w:szCs w:val="28"/>
        </w:rPr>
        <w:t xml:space="preserve"> Educational Technology</w:t>
      </w:r>
    </w:p>
    <w:p w:rsidR="007031C2" w:rsidRPr="007031C2" w:rsidRDefault="007031C2" w:rsidP="007031C2">
      <w:pPr>
        <w:spacing w:after="0" w:line="240" w:lineRule="auto"/>
        <w:jc w:val="center"/>
        <w:textAlignment w:val="center"/>
        <w:rPr>
          <w:rFonts w:ascii="Times New Roman" w:eastAsia="Times New Roman" w:hAnsi="Times New Roman" w:cs="Times New Roman"/>
          <w:sz w:val="28"/>
          <w:szCs w:val="28"/>
        </w:rPr>
      </w:pPr>
      <w:r w:rsidRPr="007031C2">
        <w:rPr>
          <w:rFonts w:ascii="Times New Roman" w:eastAsia="Times New Roman" w:hAnsi="Times New Roman" w:cs="Times New Roman"/>
          <w:bCs/>
          <w:sz w:val="28"/>
          <w:szCs w:val="28"/>
        </w:rPr>
        <w:t>EDUC - 7100 Evolution of Educational Technology</w:t>
      </w:r>
    </w:p>
    <w:p w:rsidR="007031C2" w:rsidRDefault="007031C2">
      <w:pPr>
        <w:rPr>
          <w:rFonts w:ascii="Times New Roman" w:hAnsi="Times New Roman" w:cs="Times New Roman"/>
          <w:sz w:val="28"/>
          <w:szCs w:val="28"/>
        </w:rPr>
      </w:pPr>
    </w:p>
    <w:p w:rsidR="000D251D" w:rsidRDefault="000D251D">
      <w:pPr>
        <w:rPr>
          <w:rFonts w:ascii="Times New Roman" w:hAnsi="Times New Roman" w:cs="Times New Roman"/>
          <w:sz w:val="28"/>
          <w:szCs w:val="28"/>
        </w:rPr>
      </w:pPr>
    </w:p>
    <w:p w:rsidR="000D251D" w:rsidRDefault="000D251D">
      <w:pPr>
        <w:rPr>
          <w:rFonts w:ascii="Times New Roman" w:hAnsi="Times New Roman" w:cs="Times New Roman"/>
          <w:sz w:val="28"/>
          <w:szCs w:val="28"/>
        </w:rPr>
      </w:pPr>
    </w:p>
    <w:p w:rsidR="000D251D" w:rsidRDefault="000D251D">
      <w:pPr>
        <w:rPr>
          <w:rFonts w:ascii="Times New Roman" w:hAnsi="Times New Roman" w:cs="Times New Roman"/>
          <w:sz w:val="28"/>
          <w:szCs w:val="28"/>
        </w:rPr>
      </w:pPr>
    </w:p>
    <w:p w:rsidR="000D251D" w:rsidRDefault="000D251D">
      <w:pPr>
        <w:rPr>
          <w:rFonts w:ascii="Times New Roman" w:hAnsi="Times New Roman" w:cs="Times New Roman"/>
          <w:sz w:val="28"/>
          <w:szCs w:val="28"/>
        </w:rPr>
      </w:pPr>
    </w:p>
    <w:p w:rsidR="000D251D" w:rsidRDefault="000D251D">
      <w:pPr>
        <w:rPr>
          <w:rFonts w:ascii="Times New Roman" w:hAnsi="Times New Roman" w:cs="Times New Roman"/>
          <w:sz w:val="28"/>
          <w:szCs w:val="28"/>
        </w:rPr>
      </w:pPr>
    </w:p>
    <w:p w:rsidR="000D251D" w:rsidRDefault="000D251D">
      <w:pPr>
        <w:rPr>
          <w:rFonts w:ascii="Times New Roman" w:hAnsi="Times New Roman" w:cs="Times New Roman"/>
          <w:sz w:val="28"/>
          <w:szCs w:val="28"/>
        </w:rPr>
      </w:pPr>
    </w:p>
    <w:p w:rsidR="000D251D" w:rsidRDefault="000D251D">
      <w:pPr>
        <w:rPr>
          <w:rFonts w:ascii="Times New Roman" w:hAnsi="Times New Roman" w:cs="Times New Roman"/>
          <w:sz w:val="28"/>
          <w:szCs w:val="28"/>
        </w:rPr>
      </w:pPr>
    </w:p>
    <w:p w:rsidR="000D251D" w:rsidRDefault="000D251D">
      <w:pPr>
        <w:rPr>
          <w:rFonts w:ascii="Times New Roman" w:hAnsi="Times New Roman" w:cs="Times New Roman"/>
          <w:sz w:val="28"/>
          <w:szCs w:val="28"/>
        </w:rPr>
      </w:pPr>
    </w:p>
    <w:p w:rsidR="00541E4E" w:rsidRDefault="000D251D" w:rsidP="0075072C">
      <w:pPr>
        <w:ind w:firstLine="720"/>
        <w:rPr>
          <w:rFonts w:ascii="Calibri" w:hAnsi="Calibri"/>
          <w:sz w:val="36"/>
          <w:szCs w:val="36"/>
        </w:rPr>
      </w:pPr>
      <w:r>
        <w:rPr>
          <w:rFonts w:ascii="Times New Roman" w:hAnsi="Times New Roman" w:cs="Times New Roman"/>
          <w:sz w:val="28"/>
          <w:szCs w:val="28"/>
        </w:rPr>
        <w:lastRenderedPageBreak/>
        <w:t>The three decades that</w:t>
      </w:r>
      <w:r w:rsidR="00541E4E">
        <w:rPr>
          <w:rFonts w:ascii="Times New Roman" w:hAnsi="Times New Roman" w:cs="Times New Roman"/>
          <w:sz w:val="28"/>
          <w:szCs w:val="28"/>
        </w:rPr>
        <w:t xml:space="preserve"> have been chosen are: 1960, 19</w:t>
      </w:r>
      <w:r w:rsidR="00441A80">
        <w:rPr>
          <w:rFonts w:ascii="Times New Roman" w:hAnsi="Times New Roman" w:cs="Times New Roman"/>
          <w:sz w:val="28"/>
          <w:szCs w:val="28"/>
        </w:rPr>
        <w:t>8</w:t>
      </w:r>
      <w:r>
        <w:rPr>
          <w:rFonts w:ascii="Times New Roman" w:hAnsi="Times New Roman" w:cs="Times New Roman"/>
          <w:sz w:val="28"/>
          <w:szCs w:val="28"/>
        </w:rPr>
        <w:t xml:space="preserve">0, and </w:t>
      </w:r>
      <w:r w:rsidR="00441A80">
        <w:rPr>
          <w:rFonts w:ascii="Times New Roman" w:hAnsi="Times New Roman" w:cs="Times New Roman"/>
          <w:sz w:val="28"/>
          <w:szCs w:val="28"/>
        </w:rPr>
        <w:t>1990</w:t>
      </w:r>
      <w:r w:rsidR="00541E4E">
        <w:rPr>
          <w:rFonts w:ascii="Times New Roman" w:hAnsi="Times New Roman" w:cs="Times New Roman"/>
          <w:sz w:val="28"/>
          <w:szCs w:val="28"/>
        </w:rPr>
        <w:t>.  These three decades appear</w:t>
      </w:r>
      <w:r w:rsidR="00441A80">
        <w:rPr>
          <w:rFonts w:ascii="Times New Roman" w:hAnsi="Times New Roman" w:cs="Times New Roman"/>
          <w:sz w:val="28"/>
          <w:szCs w:val="28"/>
        </w:rPr>
        <w:t xml:space="preserve"> to have outstanding technological advancements that stand out in history.  These advancements have paved t</w:t>
      </w:r>
      <w:r w:rsidR="00F55548">
        <w:rPr>
          <w:rFonts w:ascii="Times New Roman" w:hAnsi="Times New Roman" w:cs="Times New Roman"/>
          <w:sz w:val="28"/>
          <w:szCs w:val="28"/>
        </w:rPr>
        <w:t>he way to enable us to enter in</w:t>
      </w:r>
      <w:r w:rsidR="00441A80">
        <w:rPr>
          <w:rFonts w:ascii="Times New Roman" w:hAnsi="Times New Roman" w:cs="Times New Roman"/>
          <w:sz w:val="28"/>
          <w:szCs w:val="28"/>
        </w:rPr>
        <w:t>to the “Fourth Wave” of Biotechnology</w:t>
      </w:r>
      <w:r w:rsidR="00D27E6D">
        <w:rPr>
          <w:rFonts w:ascii="Times New Roman" w:hAnsi="Times New Roman" w:cs="Times New Roman"/>
          <w:sz w:val="28"/>
          <w:szCs w:val="28"/>
        </w:rPr>
        <w:t xml:space="preserve"> and Nanotechnology</w:t>
      </w:r>
      <w:r w:rsidR="00441A80">
        <w:rPr>
          <w:rFonts w:ascii="Times New Roman" w:hAnsi="Times New Roman" w:cs="Times New Roman"/>
          <w:sz w:val="28"/>
          <w:szCs w:val="28"/>
        </w:rPr>
        <w:t xml:space="preserve">.  Each decade’s technological advancements have changed society, the economy, the business world and its philosophies, and education.  As a result, world communication has improved. </w:t>
      </w:r>
      <w:r w:rsidR="0072053D">
        <w:rPr>
          <w:rFonts w:ascii="Times New Roman" w:hAnsi="Times New Roman" w:cs="Times New Roman"/>
          <w:sz w:val="28"/>
          <w:szCs w:val="28"/>
        </w:rPr>
        <w:t>The invention of the Internet and the W</w:t>
      </w:r>
      <w:r w:rsidR="00907018">
        <w:rPr>
          <w:rFonts w:ascii="Times New Roman" w:hAnsi="Times New Roman" w:cs="Times New Roman"/>
          <w:sz w:val="28"/>
          <w:szCs w:val="28"/>
        </w:rPr>
        <w:t xml:space="preserve">orld Wide Web, are examples of </w:t>
      </w:r>
      <w:r w:rsidR="0072053D">
        <w:rPr>
          <w:rFonts w:ascii="Times New Roman" w:hAnsi="Times New Roman" w:cs="Times New Roman"/>
          <w:sz w:val="28"/>
          <w:szCs w:val="28"/>
        </w:rPr>
        <w:t>new convenient ways of communication across the world.</w:t>
      </w:r>
      <w:r w:rsidR="00441A80">
        <w:rPr>
          <w:rFonts w:ascii="Times New Roman" w:hAnsi="Times New Roman" w:cs="Times New Roman"/>
          <w:sz w:val="28"/>
          <w:szCs w:val="28"/>
        </w:rPr>
        <w:t xml:space="preserve"> </w:t>
      </w:r>
      <w:r w:rsidR="00D27E6D">
        <w:rPr>
          <w:rFonts w:ascii="Times New Roman" w:hAnsi="Times New Roman" w:cs="Times New Roman"/>
          <w:sz w:val="28"/>
          <w:szCs w:val="28"/>
        </w:rPr>
        <w:t>Educational o</w:t>
      </w:r>
      <w:r w:rsidR="00441A80">
        <w:rPr>
          <w:rFonts w:ascii="Times New Roman" w:hAnsi="Times New Roman" w:cs="Times New Roman"/>
          <w:sz w:val="28"/>
          <w:szCs w:val="28"/>
        </w:rPr>
        <w:t>pportunities that were once denied to some have been extended.</w:t>
      </w:r>
      <w:r w:rsidR="00907018">
        <w:rPr>
          <w:rFonts w:ascii="Times New Roman" w:hAnsi="Times New Roman" w:cs="Times New Roman"/>
          <w:sz w:val="28"/>
          <w:szCs w:val="28"/>
        </w:rPr>
        <w:t xml:space="preserve"> </w:t>
      </w:r>
      <w:r w:rsidR="00D27E6D">
        <w:rPr>
          <w:rFonts w:ascii="Times New Roman" w:hAnsi="Times New Roman" w:cs="Times New Roman"/>
          <w:sz w:val="28"/>
          <w:szCs w:val="28"/>
        </w:rPr>
        <w:t xml:space="preserve">Quality education which has historically been </w:t>
      </w:r>
      <w:r w:rsidR="00907018">
        <w:rPr>
          <w:rFonts w:ascii="Times New Roman" w:hAnsi="Times New Roman" w:cs="Times New Roman"/>
          <w:sz w:val="28"/>
          <w:szCs w:val="28"/>
        </w:rPr>
        <w:t>offered to a select group, are now including minorities with improved equal opportunities, and mentally challenged students are becoming mainstreamed</w:t>
      </w:r>
      <w:r w:rsidR="00D27E6D">
        <w:rPr>
          <w:rFonts w:ascii="Times New Roman" w:hAnsi="Times New Roman" w:cs="Times New Roman"/>
          <w:sz w:val="28"/>
          <w:szCs w:val="28"/>
        </w:rPr>
        <w:t xml:space="preserve"> as well</w:t>
      </w:r>
      <w:r w:rsidR="00907018">
        <w:rPr>
          <w:rFonts w:ascii="Times New Roman" w:hAnsi="Times New Roman" w:cs="Times New Roman"/>
          <w:sz w:val="28"/>
          <w:szCs w:val="28"/>
        </w:rPr>
        <w:t xml:space="preserve">. </w:t>
      </w:r>
      <w:r w:rsidR="00441A80">
        <w:rPr>
          <w:rFonts w:ascii="Times New Roman" w:hAnsi="Times New Roman" w:cs="Times New Roman"/>
          <w:sz w:val="28"/>
          <w:szCs w:val="28"/>
        </w:rPr>
        <w:t xml:space="preserve">  Possibilities in medicine and science have come to fruition.</w:t>
      </w:r>
      <w:r w:rsidR="00907018">
        <w:rPr>
          <w:rFonts w:ascii="Times New Roman" w:hAnsi="Times New Roman" w:cs="Times New Roman"/>
          <w:sz w:val="28"/>
          <w:szCs w:val="28"/>
        </w:rPr>
        <w:t xml:space="preserve"> The exploration into space, the production of nuclear arms, the cloning of animals and the creation of the human genome are advances that these decades have brought about. The ever changing economy is finding more convenience in areas such as shopping, thanks to technology.</w:t>
      </w:r>
      <w:r w:rsidR="00441A80">
        <w:rPr>
          <w:rFonts w:ascii="Times New Roman" w:hAnsi="Times New Roman" w:cs="Times New Roman"/>
          <w:sz w:val="28"/>
          <w:szCs w:val="28"/>
        </w:rPr>
        <w:t xml:space="preserve">  Society as it once was is changing and entering into the next wave of life.</w:t>
      </w:r>
    </w:p>
    <w:p w:rsidR="00D27E6D" w:rsidRPr="001328DE" w:rsidRDefault="00D27E6D" w:rsidP="00D27E6D">
      <w:pPr>
        <w:pStyle w:val="NormalWeb"/>
        <w:spacing w:before="0" w:beforeAutospacing="0" w:after="0" w:afterAutospacing="0"/>
        <w:rPr>
          <w:sz w:val="36"/>
          <w:szCs w:val="36"/>
        </w:rPr>
      </w:pPr>
      <w:r w:rsidRPr="001328DE">
        <w:rPr>
          <w:sz w:val="36"/>
          <w:szCs w:val="36"/>
        </w:rPr>
        <w:t>Decade 1: 1960</w:t>
      </w:r>
    </w:p>
    <w:p w:rsidR="00541E4E" w:rsidRDefault="00541E4E">
      <w:pPr>
        <w:rPr>
          <w:rFonts w:ascii="Times New Roman" w:hAnsi="Times New Roman" w:cs="Times New Roman"/>
          <w:sz w:val="28"/>
          <w:szCs w:val="28"/>
        </w:rPr>
      </w:pPr>
    </w:p>
    <w:p w:rsidR="00B54C1A" w:rsidRPr="008F1D15" w:rsidRDefault="00B54C1A" w:rsidP="00F55548">
      <w:pPr>
        <w:pStyle w:val="NormalWeb"/>
        <w:spacing w:before="0" w:beforeAutospacing="0" w:after="0" w:afterAutospacing="0"/>
        <w:ind w:firstLine="720"/>
        <w:rPr>
          <w:sz w:val="28"/>
          <w:szCs w:val="28"/>
        </w:rPr>
      </w:pPr>
      <w:r w:rsidRPr="008F1D15">
        <w:rPr>
          <w:sz w:val="28"/>
          <w:szCs w:val="28"/>
        </w:rPr>
        <w:t>This decade is a very important decade as far as technological advancement is concerned.  Innovative computer accessories such as the Computer</w:t>
      </w:r>
      <w:r w:rsidR="006912EE" w:rsidRPr="008F1D15">
        <w:rPr>
          <w:sz w:val="28"/>
          <w:szCs w:val="28"/>
        </w:rPr>
        <w:t xml:space="preserve"> Mou</w:t>
      </w:r>
      <w:r w:rsidR="00F55548">
        <w:rPr>
          <w:sz w:val="28"/>
          <w:szCs w:val="28"/>
        </w:rPr>
        <w:t>se were invented in 1968.  C</w:t>
      </w:r>
      <w:r w:rsidR="006912EE" w:rsidRPr="008F1D15">
        <w:rPr>
          <w:sz w:val="28"/>
          <w:szCs w:val="28"/>
        </w:rPr>
        <w:t>ompact discs (</w:t>
      </w:r>
      <w:r w:rsidRPr="008F1D15">
        <w:rPr>
          <w:sz w:val="28"/>
          <w:szCs w:val="28"/>
        </w:rPr>
        <w:t>CD's</w:t>
      </w:r>
      <w:r w:rsidR="006912EE" w:rsidRPr="008F1D15">
        <w:rPr>
          <w:sz w:val="28"/>
          <w:szCs w:val="28"/>
        </w:rPr>
        <w:t>)</w:t>
      </w:r>
      <w:r w:rsidRPr="008F1D15">
        <w:rPr>
          <w:sz w:val="28"/>
          <w:szCs w:val="28"/>
        </w:rPr>
        <w:t xml:space="preserve"> were developed in 1965.  These</w:t>
      </w:r>
      <w:r w:rsidR="006912EE" w:rsidRPr="008F1D15">
        <w:rPr>
          <w:sz w:val="28"/>
          <w:szCs w:val="28"/>
        </w:rPr>
        <w:t xml:space="preserve"> two innovations were invented </w:t>
      </w:r>
      <w:r w:rsidRPr="008F1D15">
        <w:rPr>
          <w:sz w:val="28"/>
          <w:szCs w:val="28"/>
        </w:rPr>
        <w:t>to make the computer easier to use and to improve memory storage.</w:t>
      </w:r>
      <w:r w:rsidR="006912EE" w:rsidRPr="008F1D15">
        <w:rPr>
          <w:sz w:val="28"/>
          <w:szCs w:val="28"/>
        </w:rPr>
        <w:t xml:space="preserve"> </w:t>
      </w:r>
      <w:r w:rsidR="00740964" w:rsidRPr="008F1D15">
        <w:rPr>
          <w:noProof/>
          <w:sz w:val="28"/>
          <w:szCs w:val="28"/>
        </w:rPr>
        <w:t xml:space="preserve">(Bellis, The 60s- the technology, science, and inventions, 2009) </w:t>
      </w:r>
      <w:r w:rsidRPr="008F1D15">
        <w:rPr>
          <w:sz w:val="28"/>
          <w:szCs w:val="28"/>
        </w:rPr>
        <w:t xml:space="preserve">The handheld calculator (1965) was an invention that opened the </w:t>
      </w:r>
      <w:r w:rsidR="008F1D15" w:rsidRPr="008F1D15">
        <w:rPr>
          <w:sz w:val="28"/>
          <w:szCs w:val="28"/>
        </w:rPr>
        <w:t>possibilities</w:t>
      </w:r>
      <w:r w:rsidRPr="008F1D15">
        <w:rPr>
          <w:sz w:val="28"/>
          <w:szCs w:val="28"/>
        </w:rPr>
        <w:t xml:space="preserve"> for new inventions</w:t>
      </w:r>
      <w:r w:rsidR="00F55548">
        <w:rPr>
          <w:sz w:val="28"/>
          <w:szCs w:val="28"/>
        </w:rPr>
        <w:t xml:space="preserve"> of the future</w:t>
      </w:r>
      <w:r w:rsidRPr="008F1D15">
        <w:rPr>
          <w:sz w:val="28"/>
          <w:szCs w:val="28"/>
        </w:rPr>
        <w:t xml:space="preserve"> that could be</w:t>
      </w:r>
      <w:r w:rsidR="00F55548">
        <w:rPr>
          <w:sz w:val="28"/>
          <w:szCs w:val="28"/>
        </w:rPr>
        <w:t xml:space="preserve"> transformed into</w:t>
      </w:r>
      <w:r w:rsidRPr="008F1D15">
        <w:rPr>
          <w:sz w:val="28"/>
          <w:szCs w:val="28"/>
        </w:rPr>
        <w:t xml:space="preserve"> small</w:t>
      </w:r>
      <w:r w:rsidR="00F55548">
        <w:rPr>
          <w:sz w:val="28"/>
          <w:szCs w:val="28"/>
        </w:rPr>
        <w:t>er</w:t>
      </w:r>
      <w:r w:rsidRPr="008F1D15">
        <w:rPr>
          <w:sz w:val="28"/>
          <w:szCs w:val="28"/>
        </w:rPr>
        <w:t>,</w:t>
      </w:r>
      <w:r w:rsidR="00F55548">
        <w:rPr>
          <w:sz w:val="28"/>
          <w:szCs w:val="28"/>
        </w:rPr>
        <w:t xml:space="preserve"> more </w:t>
      </w:r>
      <w:r w:rsidRPr="008F1D15">
        <w:rPr>
          <w:sz w:val="28"/>
          <w:szCs w:val="28"/>
        </w:rPr>
        <w:t xml:space="preserve"> mobile, and </w:t>
      </w:r>
      <w:r w:rsidR="00F55548">
        <w:rPr>
          <w:sz w:val="28"/>
          <w:szCs w:val="28"/>
        </w:rPr>
        <w:t>more</w:t>
      </w:r>
      <w:r w:rsidRPr="008F1D15">
        <w:rPr>
          <w:sz w:val="28"/>
          <w:szCs w:val="28"/>
        </w:rPr>
        <w:t xml:space="preserve"> </w:t>
      </w:r>
      <w:r w:rsidR="008F1D15" w:rsidRPr="008F1D15">
        <w:rPr>
          <w:sz w:val="28"/>
          <w:szCs w:val="28"/>
        </w:rPr>
        <w:t>accessible</w:t>
      </w:r>
      <w:r w:rsidRPr="008F1D15">
        <w:rPr>
          <w:sz w:val="28"/>
          <w:szCs w:val="28"/>
        </w:rPr>
        <w:t xml:space="preserve">. </w:t>
      </w:r>
      <w:r w:rsidR="00740964" w:rsidRPr="008F1D15">
        <w:rPr>
          <w:noProof/>
          <w:sz w:val="28"/>
          <w:szCs w:val="28"/>
        </w:rPr>
        <w:t xml:space="preserve">(Bellis, The 60s- the technology, science, and inventions, 2009) </w:t>
      </w:r>
      <w:r w:rsidR="00F55548">
        <w:rPr>
          <w:sz w:val="28"/>
          <w:szCs w:val="28"/>
        </w:rPr>
        <w:t>The handheld calculator</w:t>
      </w:r>
      <w:r w:rsidRPr="008F1D15">
        <w:rPr>
          <w:sz w:val="28"/>
          <w:szCs w:val="28"/>
        </w:rPr>
        <w:t xml:space="preserve"> </w:t>
      </w:r>
      <w:r w:rsidR="00F55548">
        <w:rPr>
          <w:sz w:val="28"/>
          <w:szCs w:val="28"/>
        </w:rPr>
        <w:t>was designed to</w:t>
      </w:r>
      <w:r w:rsidRPr="008F1D15">
        <w:rPr>
          <w:sz w:val="28"/>
          <w:szCs w:val="28"/>
        </w:rPr>
        <w:t xml:space="preserve"> be used by students, businesspeople, and in regular homes alike. Another key technological tool that was invented during the 60's was the cassette tape </w:t>
      </w:r>
      <w:r w:rsidR="008F1D15" w:rsidRPr="008F1D15">
        <w:rPr>
          <w:sz w:val="28"/>
          <w:szCs w:val="28"/>
        </w:rPr>
        <w:t>recorder (</w:t>
      </w:r>
      <w:r w:rsidRPr="008F1D15">
        <w:rPr>
          <w:sz w:val="28"/>
          <w:szCs w:val="28"/>
        </w:rPr>
        <w:t xml:space="preserve">1962). </w:t>
      </w:r>
      <w:r w:rsidR="00740964" w:rsidRPr="008F1D15">
        <w:rPr>
          <w:noProof/>
          <w:sz w:val="28"/>
          <w:szCs w:val="28"/>
        </w:rPr>
        <w:t xml:space="preserve">(Bellis, The 60s- the technology, science, and inventions, 2009) </w:t>
      </w:r>
      <w:r w:rsidRPr="008F1D15">
        <w:rPr>
          <w:sz w:val="28"/>
          <w:szCs w:val="28"/>
        </w:rPr>
        <w:t xml:space="preserve">The cassette tape was small, more </w:t>
      </w:r>
      <w:r w:rsidR="008F1D15" w:rsidRPr="008F1D15">
        <w:rPr>
          <w:sz w:val="28"/>
          <w:szCs w:val="28"/>
        </w:rPr>
        <w:t>accessible</w:t>
      </w:r>
      <w:r w:rsidRPr="008F1D15">
        <w:rPr>
          <w:sz w:val="28"/>
          <w:szCs w:val="28"/>
        </w:rPr>
        <w:t xml:space="preserve"> than the album, or previous recording media.  These </w:t>
      </w:r>
      <w:r w:rsidR="00F55548">
        <w:rPr>
          <w:sz w:val="28"/>
          <w:szCs w:val="28"/>
        </w:rPr>
        <w:t xml:space="preserve">important </w:t>
      </w:r>
      <w:r w:rsidRPr="008F1D15">
        <w:rPr>
          <w:sz w:val="28"/>
          <w:szCs w:val="28"/>
        </w:rPr>
        <w:t xml:space="preserve">advancements </w:t>
      </w:r>
      <w:r w:rsidR="00F55548">
        <w:rPr>
          <w:sz w:val="28"/>
          <w:szCs w:val="28"/>
        </w:rPr>
        <w:t xml:space="preserve">mentioned, </w:t>
      </w:r>
      <w:r w:rsidRPr="008F1D15">
        <w:rPr>
          <w:sz w:val="28"/>
          <w:szCs w:val="28"/>
        </w:rPr>
        <w:t xml:space="preserve">played important </w:t>
      </w:r>
      <w:r w:rsidR="008F1D15" w:rsidRPr="008F1D15">
        <w:rPr>
          <w:sz w:val="28"/>
          <w:szCs w:val="28"/>
        </w:rPr>
        <w:t>roles</w:t>
      </w:r>
      <w:r w:rsidRPr="008F1D15">
        <w:rPr>
          <w:sz w:val="28"/>
          <w:szCs w:val="28"/>
        </w:rPr>
        <w:t xml:space="preserve"> in the other key technological advancements of this decade.  </w:t>
      </w:r>
    </w:p>
    <w:p w:rsidR="00B54C1A" w:rsidRPr="00B54C1A" w:rsidRDefault="00B54C1A" w:rsidP="00B54C1A">
      <w:pPr>
        <w:pStyle w:val="NormalWeb"/>
        <w:spacing w:before="0" w:beforeAutospacing="0" w:after="0" w:afterAutospacing="0"/>
        <w:rPr>
          <w:sz w:val="28"/>
          <w:szCs w:val="28"/>
        </w:rPr>
      </w:pPr>
      <w:r w:rsidRPr="00B54C1A">
        <w:rPr>
          <w:sz w:val="28"/>
          <w:szCs w:val="28"/>
        </w:rPr>
        <w:t> </w:t>
      </w:r>
    </w:p>
    <w:p w:rsidR="00910D2B" w:rsidRPr="003B493D" w:rsidRDefault="00B54C1A" w:rsidP="008F2A78">
      <w:pPr>
        <w:pStyle w:val="Bibliography"/>
        <w:rPr>
          <w:rFonts w:ascii="Times New Roman" w:hAnsi="Times New Roman"/>
          <w:noProof/>
          <w:sz w:val="28"/>
          <w:szCs w:val="28"/>
        </w:rPr>
      </w:pPr>
      <w:r w:rsidRPr="003B493D">
        <w:rPr>
          <w:rFonts w:ascii="Times New Roman" w:hAnsi="Times New Roman"/>
          <w:sz w:val="28"/>
          <w:szCs w:val="28"/>
        </w:rPr>
        <w:lastRenderedPageBreak/>
        <w:t>With regard to Education and Society, the 1960s was a decade that was influenced by technology through the demand of Civil Rights for minorities and for the Civil Rights of the disabled.  In the previous waves of technological times, the benefits of education and society were considered a privilege for the elite.  During the 1960s, minorities (African-Americans in particular) were fed up with their positions in society.</w:t>
      </w:r>
      <w:r w:rsidR="0049127C">
        <w:rPr>
          <w:rFonts w:ascii="Times New Roman" w:hAnsi="Times New Roman"/>
          <w:sz w:val="28"/>
          <w:szCs w:val="28"/>
        </w:rPr>
        <w:t xml:space="preserve"> </w:t>
      </w:r>
      <w:r w:rsidRPr="003B493D">
        <w:rPr>
          <w:rFonts w:ascii="Times New Roman" w:hAnsi="Times New Roman"/>
          <w:sz w:val="28"/>
          <w:szCs w:val="28"/>
        </w:rPr>
        <w:t xml:space="preserve"> </w:t>
      </w:r>
      <w:r w:rsidR="008F2A78">
        <w:rPr>
          <w:rFonts w:ascii="Times New Roman" w:hAnsi="Times New Roman"/>
          <w:sz w:val="28"/>
          <w:szCs w:val="28"/>
        </w:rPr>
        <w:t xml:space="preserve">In 1965, riots broke out in Los Angeles, California.  </w:t>
      </w:r>
      <w:sdt>
        <w:sdtPr>
          <w:rPr>
            <w:rFonts w:ascii="Times New Roman" w:hAnsi="Times New Roman"/>
            <w:noProof/>
            <w:sz w:val="28"/>
            <w:szCs w:val="28"/>
          </w:rPr>
          <w:id w:val="8403840"/>
          <w:citation/>
        </w:sdtPr>
        <w:sdtContent>
          <w:r w:rsidR="0049127C">
            <w:rPr>
              <w:rFonts w:ascii="Times New Roman" w:hAnsi="Times New Roman"/>
              <w:noProof/>
              <w:sz w:val="28"/>
              <w:szCs w:val="28"/>
            </w:rPr>
            <w:fldChar w:fldCharType="begin"/>
          </w:r>
          <w:r w:rsidR="0049127C">
            <w:rPr>
              <w:rFonts w:ascii="Times New Roman" w:hAnsi="Times New Roman"/>
              <w:noProof/>
              <w:sz w:val="28"/>
              <w:szCs w:val="28"/>
            </w:rPr>
            <w:instrText xml:space="preserve"> CITATION Ros09 \l 1033 </w:instrText>
          </w:r>
          <w:r w:rsidR="0049127C">
            <w:rPr>
              <w:rFonts w:ascii="Times New Roman" w:hAnsi="Times New Roman"/>
              <w:noProof/>
              <w:sz w:val="28"/>
              <w:szCs w:val="28"/>
            </w:rPr>
            <w:fldChar w:fldCharType="separate"/>
          </w:r>
          <w:r w:rsidR="0049127C" w:rsidRPr="008F2A78">
            <w:rPr>
              <w:rFonts w:ascii="Times New Roman" w:hAnsi="Times New Roman"/>
              <w:noProof/>
              <w:sz w:val="28"/>
              <w:szCs w:val="28"/>
            </w:rPr>
            <w:t>(Rosenberg, 2009)</w:t>
          </w:r>
          <w:r w:rsidR="0049127C">
            <w:rPr>
              <w:rFonts w:ascii="Times New Roman" w:hAnsi="Times New Roman"/>
              <w:noProof/>
              <w:sz w:val="28"/>
              <w:szCs w:val="28"/>
            </w:rPr>
            <w:fldChar w:fldCharType="end"/>
          </w:r>
        </w:sdtContent>
      </w:sdt>
      <w:r w:rsidR="0049127C">
        <w:rPr>
          <w:rFonts w:ascii="Times New Roman" w:hAnsi="Times New Roman"/>
          <w:sz w:val="28"/>
          <w:szCs w:val="28"/>
        </w:rPr>
        <w:t xml:space="preserve"> </w:t>
      </w:r>
      <w:r w:rsidR="008F2A78">
        <w:rPr>
          <w:rFonts w:ascii="Times New Roman" w:hAnsi="Times New Roman"/>
          <w:sz w:val="28"/>
          <w:szCs w:val="28"/>
        </w:rPr>
        <w:t xml:space="preserve">These riots were clear displays of the frustrations </w:t>
      </w:r>
      <w:r w:rsidR="0049127C">
        <w:rPr>
          <w:rFonts w:ascii="Times New Roman" w:hAnsi="Times New Roman"/>
          <w:sz w:val="28"/>
          <w:szCs w:val="28"/>
        </w:rPr>
        <w:t xml:space="preserve">due to </w:t>
      </w:r>
      <w:r w:rsidR="008F2A78">
        <w:rPr>
          <w:rFonts w:ascii="Times New Roman" w:hAnsi="Times New Roman"/>
          <w:sz w:val="28"/>
          <w:szCs w:val="28"/>
        </w:rPr>
        <w:t xml:space="preserve">the lack of Civil Rights.  </w:t>
      </w:r>
      <w:r w:rsidR="0049127C">
        <w:rPr>
          <w:rFonts w:ascii="Times New Roman" w:hAnsi="Times New Roman"/>
          <w:sz w:val="28"/>
          <w:szCs w:val="28"/>
        </w:rPr>
        <w:t>The rioting was about wanting</w:t>
      </w:r>
      <w:r w:rsidRPr="003B493D">
        <w:rPr>
          <w:rFonts w:ascii="Times New Roman" w:hAnsi="Times New Roman"/>
          <w:sz w:val="28"/>
          <w:szCs w:val="28"/>
        </w:rPr>
        <w:t xml:space="preserve"> equal opportunities in the work place, in voting, and especially in education.   </w:t>
      </w:r>
      <w:r w:rsidR="0049127C">
        <w:rPr>
          <w:rFonts w:ascii="Times New Roman" w:hAnsi="Times New Roman"/>
          <w:sz w:val="28"/>
          <w:szCs w:val="28"/>
        </w:rPr>
        <w:t xml:space="preserve">It was not uncommon to have students demonstrating for changes.  </w:t>
      </w:r>
      <w:r w:rsidRPr="003B493D">
        <w:rPr>
          <w:rFonts w:ascii="Times New Roman" w:hAnsi="Times New Roman"/>
          <w:sz w:val="28"/>
          <w:szCs w:val="28"/>
        </w:rPr>
        <w:t>"Students were the driving force because with education comes empowerment and</w:t>
      </w:r>
      <w:r w:rsidR="00CC3C09" w:rsidRPr="003B493D">
        <w:rPr>
          <w:rFonts w:ascii="Times New Roman" w:hAnsi="Times New Roman"/>
          <w:sz w:val="28"/>
          <w:szCs w:val="28"/>
        </w:rPr>
        <w:t xml:space="preserve"> with empowerment comes a voice</w:t>
      </w:r>
      <w:r w:rsidRPr="003B493D">
        <w:rPr>
          <w:rFonts w:ascii="Times New Roman" w:hAnsi="Times New Roman"/>
          <w:sz w:val="28"/>
          <w:szCs w:val="28"/>
        </w:rPr>
        <w:t xml:space="preserve">, and in the 60's students learnt how to use that voice." </w:t>
      </w:r>
      <w:sdt>
        <w:sdtPr>
          <w:rPr>
            <w:rFonts w:ascii="Times New Roman" w:hAnsi="Times New Roman"/>
            <w:sz w:val="28"/>
            <w:szCs w:val="28"/>
          </w:rPr>
          <w:id w:val="8403806"/>
          <w:citation/>
        </w:sdtPr>
        <w:sdtContent>
          <w:r w:rsidR="00715651" w:rsidRPr="003B493D">
            <w:rPr>
              <w:rFonts w:ascii="Times New Roman" w:hAnsi="Times New Roman"/>
              <w:sz w:val="28"/>
              <w:szCs w:val="28"/>
            </w:rPr>
            <w:fldChar w:fldCharType="begin"/>
          </w:r>
          <w:r w:rsidR="00715651" w:rsidRPr="003B493D">
            <w:rPr>
              <w:rFonts w:ascii="Times New Roman" w:hAnsi="Times New Roman"/>
              <w:sz w:val="28"/>
              <w:szCs w:val="28"/>
            </w:rPr>
            <w:instrText xml:space="preserve"> CITATION The09 \l 1033 </w:instrText>
          </w:r>
          <w:r w:rsidR="00715651" w:rsidRPr="003B493D">
            <w:rPr>
              <w:rFonts w:ascii="Times New Roman" w:hAnsi="Times New Roman"/>
              <w:sz w:val="28"/>
              <w:szCs w:val="28"/>
            </w:rPr>
            <w:fldChar w:fldCharType="separate"/>
          </w:r>
          <w:r w:rsidR="00715651" w:rsidRPr="003B493D">
            <w:rPr>
              <w:rFonts w:ascii="Times New Roman" w:hAnsi="Times New Roman"/>
              <w:noProof/>
              <w:sz w:val="28"/>
              <w:szCs w:val="28"/>
            </w:rPr>
            <w:t>(The 1960s, 2009)</w:t>
          </w:r>
          <w:r w:rsidR="00715651" w:rsidRPr="003B493D">
            <w:rPr>
              <w:rFonts w:ascii="Times New Roman" w:hAnsi="Times New Roman"/>
              <w:sz w:val="28"/>
              <w:szCs w:val="28"/>
            </w:rPr>
            <w:fldChar w:fldCharType="end"/>
          </w:r>
        </w:sdtContent>
      </w:sdt>
      <w:r w:rsidRPr="003B493D">
        <w:rPr>
          <w:rFonts w:ascii="Times New Roman" w:hAnsi="Times New Roman"/>
          <w:sz w:val="28"/>
          <w:szCs w:val="28"/>
        </w:rPr>
        <w:t xml:space="preserve">--with this quest for empowerment came a realization and need by minorities that this was key </w:t>
      </w:r>
      <w:r w:rsidR="0049127C">
        <w:rPr>
          <w:rFonts w:ascii="Times New Roman" w:hAnsi="Times New Roman"/>
          <w:sz w:val="28"/>
          <w:szCs w:val="28"/>
        </w:rPr>
        <w:t xml:space="preserve">in gaining equality.  This </w:t>
      </w:r>
      <w:r w:rsidRPr="003B493D">
        <w:rPr>
          <w:rFonts w:ascii="Times New Roman" w:hAnsi="Times New Roman"/>
          <w:sz w:val="28"/>
          <w:szCs w:val="28"/>
        </w:rPr>
        <w:t xml:space="preserve">branched out into improved instruction for everyone, including those with disabilities. </w:t>
      </w:r>
      <w:r w:rsidRPr="003B493D">
        <w:rPr>
          <w:rFonts w:ascii="Times New Roman" w:hAnsi="Times New Roman"/>
          <w:bCs/>
          <w:sz w:val="28"/>
          <w:szCs w:val="28"/>
        </w:rPr>
        <w:t>1964</w:t>
      </w:r>
      <w:r w:rsidRPr="003B493D">
        <w:rPr>
          <w:rFonts w:ascii="Times New Roman" w:hAnsi="Times New Roman"/>
          <w:sz w:val="28"/>
          <w:szCs w:val="28"/>
        </w:rPr>
        <w:t xml:space="preserve">, the </w:t>
      </w:r>
      <w:hyperlink r:id="rId9" w:history="1">
        <w:r w:rsidRPr="003B493D">
          <w:rPr>
            <w:rStyle w:val="Hyperlink"/>
            <w:rFonts w:ascii="Times New Roman" w:hAnsi="Times New Roman"/>
            <w:color w:val="auto"/>
            <w:sz w:val="28"/>
            <w:szCs w:val="28"/>
            <w:u w:val="none"/>
          </w:rPr>
          <w:t>Association for Children with Learning Disabilities,</w:t>
        </w:r>
      </w:hyperlink>
      <w:r w:rsidRPr="003B493D">
        <w:rPr>
          <w:rFonts w:ascii="Times New Roman" w:hAnsi="Times New Roman"/>
          <w:sz w:val="28"/>
          <w:szCs w:val="28"/>
        </w:rPr>
        <w:t xml:space="preserve"> now the </w:t>
      </w:r>
      <w:hyperlink r:id="rId10" w:history="1">
        <w:r w:rsidRPr="003B493D">
          <w:rPr>
            <w:rStyle w:val="Hyperlink"/>
            <w:rFonts w:ascii="Times New Roman" w:hAnsi="Times New Roman"/>
            <w:color w:val="auto"/>
            <w:sz w:val="28"/>
            <w:szCs w:val="28"/>
            <w:u w:val="none"/>
          </w:rPr>
          <w:t>Learning Disabilities Association of America,</w:t>
        </w:r>
      </w:hyperlink>
      <w:r w:rsidRPr="003B493D">
        <w:rPr>
          <w:rFonts w:ascii="Times New Roman" w:hAnsi="Times New Roman"/>
          <w:sz w:val="28"/>
          <w:szCs w:val="28"/>
        </w:rPr>
        <w:t xml:space="preserve"> was formed</w:t>
      </w:r>
      <w:r w:rsidR="00910D2B" w:rsidRPr="003B493D">
        <w:rPr>
          <w:rFonts w:ascii="Times New Roman" w:hAnsi="Times New Roman"/>
          <w:sz w:val="28"/>
          <w:szCs w:val="28"/>
        </w:rPr>
        <w:t xml:space="preserve">. </w:t>
      </w:r>
      <w:r w:rsidR="00910D2B" w:rsidRPr="003B493D">
        <w:rPr>
          <w:rFonts w:ascii="Times New Roman" w:hAnsi="Times New Roman"/>
          <w:noProof/>
          <w:sz w:val="28"/>
          <w:szCs w:val="28"/>
        </w:rPr>
        <w:t>(American Educational History: A Hypertext Timeline, 2009)</w:t>
      </w:r>
    </w:p>
    <w:p w:rsidR="00B54C1A" w:rsidRDefault="00B54C1A" w:rsidP="0049127C">
      <w:pPr>
        <w:ind w:firstLine="720"/>
        <w:rPr>
          <w:rFonts w:ascii="Times New Roman" w:hAnsi="Times New Roman" w:cs="Times New Roman"/>
          <w:sz w:val="28"/>
          <w:szCs w:val="28"/>
        </w:rPr>
      </w:pPr>
      <w:r w:rsidRPr="003B493D">
        <w:rPr>
          <w:rFonts w:ascii="Times New Roman" w:hAnsi="Times New Roman" w:cs="Times New Roman"/>
          <w:sz w:val="28"/>
          <w:szCs w:val="28"/>
        </w:rPr>
        <w:t xml:space="preserve">Educational Theories of instruction were being challenged during this decade as well.  Traditional views of behaviorism, </w:t>
      </w:r>
      <w:r w:rsidR="009E7977">
        <w:rPr>
          <w:rFonts w:ascii="Times New Roman" w:hAnsi="Times New Roman" w:cs="Times New Roman"/>
          <w:sz w:val="28"/>
          <w:szCs w:val="28"/>
        </w:rPr>
        <w:t xml:space="preserve">programmed instruction, and </w:t>
      </w:r>
      <w:r w:rsidRPr="003B493D">
        <w:rPr>
          <w:rFonts w:ascii="Times New Roman" w:hAnsi="Times New Roman" w:cs="Times New Roman"/>
          <w:sz w:val="28"/>
          <w:szCs w:val="28"/>
        </w:rPr>
        <w:t xml:space="preserve"> co</w:t>
      </w:r>
      <w:r w:rsidR="00CC3C09" w:rsidRPr="003B493D">
        <w:rPr>
          <w:rFonts w:ascii="Times New Roman" w:hAnsi="Times New Roman" w:cs="Times New Roman"/>
          <w:sz w:val="28"/>
          <w:szCs w:val="28"/>
        </w:rPr>
        <w:t>mputer assisted instruction, were</w:t>
      </w:r>
      <w:r w:rsidRPr="003B493D">
        <w:rPr>
          <w:rFonts w:ascii="Times New Roman" w:hAnsi="Times New Roman" w:cs="Times New Roman"/>
          <w:sz w:val="28"/>
          <w:szCs w:val="28"/>
        </w:rPr>
        <w:t xml:space="preserve"> starting to be questioned.  </w:t>
      </w:r>
      <w:r w:rsidR="00403457" w:rsidRPr="003B493D">
        <w:rPr>
          <w:rFonts w:ascii="Times New Roman" w:hAnsi="Times New Roman" w:cs="Times New Roman"/>
          <w:sz w:val="28"/>
          <w:szCs w:val="28"/>
        </w:rPr>
        <w:t xml:space="preserve">There was a need to have more than rote </w:t>
      </w:r>
      <w:r w:rsidR="009E7977">
        <w:rPr>
          <w:rFonts w:ascii="Times New Roman" w:hAnsi="Times New Roman" w:cs="Times New Roman"/>
          <w:sz w:val="28"/>
          <w:szCs w:val="28"/>
        </w:rPr>
        <w:t xml:space="preserve">drills of </w:t>
      </w:r>
      <w:r w:rsidR="00403457" w:rsidRPr="003B493D">
        <w:rPr>
          <w:rFonts w:ascii="Times New Roman" w:hAnsi="Times New Roman" w:cs="Times New Roman"/>
          <w:sz w:val="28"/>
          <w:szCs w:val="28"/>
        </w:rPr>
        <w:t xml:space="preserve">instruction and </w:t>
      </w:r>
      <w:r w:rsidR="00CC3C09" w:rsidRPr="003B493D">
        <w:rPr>
          <w:rFonts w:ascii="Times New Roman" w:hAnsi="Times New Roman" w:cs="Times New Roman"/>
          <w:sz w:val="28"/>
          <w:szCs w:val="28"/>
        </w:rPr>
        <w:t xml:space="preserve">learning. There was a need for </w:t>
      </w:r>
      <w:r w:rsidR="00403457" w:rsidRPr="003B493D">
        <w:rPr>
          <w:rFonts w:ascii="Times New Roman" w:hAnsi="Times New Roman" w:cs="Times New Roman"/>
          <w:sz w:val="28"/>
          <w:szCs w:val="28"/>
        </w:rPr>
        <w:t xml:space="preserve">cognitive instruction and learning as well. </w:t>
      </w:r>
      <w:r w:rsidRPr="003B493D">
        <w:rPr>
          <w:rFonts w:ascii="Times New Roman" w:hAnsi="Times New Roman" w:cs="Times New Roman"/>
          <w:sz w:val="28"/>
          <w:szCs w:val="28"/>
        </w:rPr>
        <w:t xml:space="preserve">In </w:t>
      </w:r>
      <w:r w:rsidRPr="003B493D">
        <w:rPr>
          <w:rFonts w:ascii="Times New Roman" w:hAnsi="Times New Roman" w:cs="Times New Roman"/>
          <w:bCs/>
          <w:sz w:val="28"/>
          <w:szCs w:val="28"/>
        </w:rPr>
        <w:t xml:space="preserve">1966 </w:t>
      </w:r>
      <w:hyperlink r:id="rId11" w:history="1">
        <w:r w:rsidRPr="003B493D">
          <w:rPr>
            <w:rStyle w:val="Hyperlink"/>
            <w:rFonts w:ascii="Times New Roman" w:hAnsi="Times New Roman" w:cs="Times New Roman"/>
            <w:color w:val="auto"/>
            <w:sz w:val="28"/>
            <w:szCs w:val="28"/>
            <w:u w:val="none"/>
          </w:rPr>
          <w:t>Jerome Bruner's</w:t>
        </w:r>
      </w:hyperlink>
      <w:r w:rsidRPr="003B493D">
        <w:rPr>
          <w:rFonts w:ascii="Times New Roman" w:hAnsi="Times New Roman" w:cs="Times New Roman"/>
          <w:sz w:val="28"/>
          <w:szCs w:val="28"/>
        </w:rPr>
        <w:t xml:space="preserve"> </w:t>
      </w:r>
      <w:r w:rsidRPr="003B493D">
        <w:rPr>
          <w:rFonts w:ascii="Times New Roman" w:hAnsi="Times New Roman" w:cs="Times New Roman"/>
          <w:i/>
          <w:iCs/>
          <w:sz w:val="28"/>
          <w:szCs w:val="28"/>
        </w:rPr>
        <w:t>Toward a Theory of Instruction</w:t>
      </w:r>
      <w:r w:rsidRPr="003B493D">
        <w:rPr>
          <w:rFonts w:ascii="Times New Roman" w:hAnsi="Times New Roman" w:cs="Times New Roman"/>
          <w:sz w:val="28"/>
          <w:szCs w:val="28"/>
        </w:rPr>
        <w:t xml:space="preserve"> is published. "</w:t>
      </w:r>
      <w:hyperlink r:id="rId12" w:anchor="bruner" w:history="1">
        <w:r w:rsidRPr="003B493D">
          <w:rPr>
            <w:rStyle w:val="Hyperlink"/>
            <w:rFonts w:ascii="Times New Roman" w:hAnsi="Times New Roman" w:cs="Times New Roman"/>
            <w:color w:val="auto"/>
            <w:sz w:val="28"/>
            <w:szCs w:val="28"/>
            <w:u w:val="none"/>
          </w:rPr>
          <w:t>His views regarding learning</w:t>
        </w:r>
      </w:hyperlink>
      <w:r w:rsidRPr="003B493D">
        <w:rPr>
          <w:rFonts w:ascii="Times New Roman" w:hAnsi="Times New Roman" w:cs="Times New Roman"/>
          <w:sz w:val="28"/>
          <w:szCs w:val="28"/>
        </w:rPr>
        <w:t xml:space="preserve"> help to popularize the cognitive learning theory as an alternative to behaviorism." </w:t>
      </w:r>
      <w:r w:rsidR="00910D2B" w:rsidRPr="003B493D">
        <w:rPr>
          <w:rFonts w:ascii="Times New Roman" w:hAnsi="Times New Roman" w:cs="Times New Roman"/>
          <w:noProof/>
          <w:sz w:val="28"/>
          <w:szCs w:val="28"/>
        </w:rPr>
        <w:t>(American Educational History: A Hypertext Timeline, 2009</w:t>
      </w:r>
      <w:r w:rsidRPr="003B493D">
        <w:rPr>
          <w:rFonts w:ascii="Times New Roman" w:hAnsi="Times New Roman" w:cs="Times New Roman"/>
          <w:sz w:val="28"/>
          <w:szCs w:val="28"/>
        </w:rPr>
        <w:t>)</w:t>
      </w:r>
      <w:r w:rsidR="009E7977">
        <w:rPr>
          <w:rFonts w:ascii="Times New Roman" w:hAnsi="Times New Roman" w:cs="Times New Roman"/>
          <w:sz w:val="28"/>
          <w:szCs w:val="28"/>
        </w:rPr>
        <w:t xml:space="preserve">  Like those who sought rights out of society, educators sought more comprehension and meaning out of instruction and learning theories.</w:t>
      </w:r>
    </w:p>
    <w:p w:rsidR="00B13E2D" w:rsidRPr="003B493D" w:rsidRDefault="00B13E2D" w:rsidP="0049127C">
      <w:pPr>
        <w:ind w:firstLine="720"/>
        <w:rPr>
          <w:rFonts w:ascii="Times New Roman" w:hAnsi="Times New Roman" w:cs="Times New Roman"/>
          <w:sz w:val="28"/>
          <w:szCs w:val="28"/>
        </w:rPr>
      </w:pPr>
      <w:r>
        <w:rPr>
          <w:rFonts w:ascii="Times New Roman" w:hAnsi="Times New Roman" w:cs="Times New Roman"/>
          <w:sz w:val="28"/>
          <w:szCs w:val="28"/>
        </w:rPr>
        <w:t>In 1969, an educational television show entitled Sesame Street first airs.  Instructional television was intended to use instructional television programs in a creative and imaginative fashion.  (Saettler, 2004, p. 531)</w:t>
      </w:r>
    </w:p>
    <w:p w:rsidR="00A36326" w:rsidRDefault="009E7977" w:rsidP="00A36326">
      <w:pPr>
        <w:pStyle w:val="NormalWeb"/>
        <w:spacing w:before="0" w:beforeAutospacing="0" w:after="0" w:afterAutospacing="0"/>
        <w:ind w:firstLine="720"/>
        <w:rPr>
          <w:noProof/>
          <w:sz w:val="28"/>
          <w:szCs w:val="28"/>
        </w:rPr>
      </w:pPr>
      <w:r>
        <w:rPr>
          <w:sz w:val="28"/>
          <w:szCs w:val="28"/>
        </w:rPr>
        <w:t xml:space="preserve">Technology influenced development in </w:t>
      </w:r>
      <w:r w:rsidR="00B54C1A" w:rsidRPr="003B493D">
        <w:rPr>
          <w:sz w:val="28"/>
          <w:szCs w:val="28"/>
        </w:rPr>
        <w:t>th</w:t>
      </w:r>
      <w:r w:rsidR="00652C0B" w:rsidRPr="003B493D">
        <w:rPr>
          <w:sz w:val="28"/>
          <w:szCs w:val="28"/>
        </w:rPr>
        <w:t>e areas of science and medicine</w:t>
      </w:r>
      <w:r w:rsidR="00B54C1A" w:rsidRPr="003B493D">
        <w:rPr>
          <w:sz w:val="28"/>
          <w:szCs w:val="28"/>
        </w:rPr>
        <w:t xml:space="preserve"> in many exciting ways during this decade.  </w:t>
      </w:r>
      <w:r w:rsidR="00652C0B" w:rsidRPr="003B493D">
        <w:rPr>
          <w:sz w:val="28"/>
          <w:szCs w:val="28"/>
        </w:rPr>
        <w:t xml:space="preserve">The first year, 1960, brought the invention of the Heart Pacemaker, </w:t>
      </w:r>
      <w:r>
        <w:rPr>
          <w:sz w:val="28"/>
          <w:szCs w:val="28"/>
        </w:rPr>
        <w:t>a device implanted into the human heart</w:t>
      </w:r>
      <w:r w:rsidR="00652C0B" w:rsidRPr="003B493D">
        <w:rPr>
          <w:sz w:val="28"/>
          <w:szCs w:val="28"/>
        </w:rPr>
        <w:t xml:space="preserve">.  It also brought </w:t>
      </w:r>
      <w:r w:rsidR="00652C0B" w:rsidRPr="003B493D">
        <w:rPr>
          <w:sz w:val="28"/>
          <w:szCs w:val="28"/>
        </w:rPr>
        <w:lastRenderedPageBreak/>
        <w:t>the Weather Satellite</w:t>
      </w:r>
      <w:r w:rsidR="008E0136" w:rsidRPr="003B493D">
        <w:rPr>
          <w:sz w:val="28"/>
          <w:szCs w:val="28"/>
        </w:rPr>
        <w:t xml:space="preserve"> </w:t>
      </w:r>
      <w:sdt>
        <w:sdtPr>
          <w:rPr>
            <w:sz w:val="28"/>
            <w:szCs w:val="28"/>
          </w:rPr>
          <w:id w:val="8403807"/>
          <w:citation/>
        </w:sdtPr>
        <w:sdtContent>
          <w:r w:rsidR="00715651" w:rsidRPr="003B493D">
            <w:rPr>
              <w:sz w:val="28"/>
              <w:szCs w:val="28"/>
            </w:rPr>
            <w:fldChar w:fldCharType="begin"/>
          </w:r>
          <w:r w:rsidR="00715651" w:rsidRPr="003B493D">
            <w:rPr>
              <w:sz w:val="28"/>
              <w:szCs w:val="28"/>
            </w:rPr>
            <w:instrText xml:space="preserve"> CITATION The09 \l 1033 </w:instrText>
          </w:r>
          <w:r w:rsidR="00715651" w:rsidRPr="003B493D">
            <w:rPr>
              <w:sz w:val="28"/>
              <w:szCs w:val="28"/>
            </w:rPr>
            <w:fldChar w:fldCharType="separate"/>
          </w:r>
          <w:r w:rsidR="00715651" w:rsidRPr="003B493D">
            <w:rPr>
              <w:noProof/>
              <w:sz w:val="28"/>
              <w:szCs w:val="28"/>
            </w:rPr>
            <w:t>(The 1960s, 2009)</w:t>
          </w:r>
          <w:r w:rsidR="00715651" w:rsidRPr="003B493D">
            <w:rPr>
              <w:sz w:val="28"/>
              <w:szCs w:val="28"/>
            </w:rPr>
            <w:fldChar w:fldCharType="end"/>
          </w:r>
        </w:sdtContent>
      </w:sdt>
      <w:r w:rsidR="00652C0B" w:rsidRPr="003B493D">
        <w:rPr>
          <w:sz w:val="28"/>
          <w:szCs w:val="28"/>
        </w:rPr>
        <w:t xml:space="preserve">. In 1961 the first human being traveled in Space from Russia. </w:t>
      </w:r>
      <w:sdt>
        <w:sdtPr>
          <w:rPr>
            <w:sz w:val="28"/>
            <w:szCs w:val="28"/>
          </w:rPr>
          <w:id w:val="8403809"/>
          <w:citation/>
        </w:sdtPr>
        <w:sdtContent>
          <w:r w:rsidR="00715651" w:rsidRPr="003B493D">
            <w:rPr>
              <w:sz w:val="28"/>
              <w:szCs w:val="28"/>
            </w:rPr>
            <w:fldChar w:fldCharType="begin"/>
          </w:r>
          <w:r w:rsidR="00715651" w:rsidRPr="003B493D">
            <w:rPr>
              <w:sz w:val="28"/>
              <w:szCs w:val="28"/>
            </w:rPr>
            <w:instrText xml:space="preserve"> CITATION The09 \l 1033 </w:instrText>
          </w:r>
          <w:r w:rsidR="00715651" w:rsidRPr="003B493D">
            <w:rPr>
              <w:sz w:val="28"/>
              <w:szCs w:val="28"/>
            </w:rPr>
            <w:fldChar w:fldCharType="separate"/>
          </w:r>
          <w:r w:rsidR="00715651" w:rsidRPr="003B493D">
            <w:rPr>
              <w:noProof/>
              <w:sz w:val="28"/>
              <w:szCs w:val="28"/>
            </w:rPr>
            <w:t>(The 1960s, 2009)</w:t>
          </w:r>
          <w:r w:rsidR="00715651" w:rsidRPr="003B493D">
            <w:rPr>
              <w:sz w:val="28"/>
              <w:szCs w:val="28"/>
            </w:rPr>
            <w:fldChar w:fldCharType="end"/>
          </w:r>
        </w:sdtContent>
      </w:sdt>
      <w:r w:rsidR="00652C0B" w:rsidRPr="003B493D">
        <w:rPr>
          <w:sz w:val="28"/>
          <w:szCs w:val="28"/>
        </w:rPr>
        <w:t>In 1962, The first planetary probe, the Venus Probe was created as well as the Communications Satellite by USA Telestar</w:t>
      </w:r>
      <w:r w:rsidR="00715651" w:rsidRPr="003B493D">
        <w:rPr>
          <w:sz w:val="28"/>
          <w:szCs w:val="28"/>
        </w:rPr>
        <w:t>.</w:t>
      </w:r>
      <w:sdt>
        <w:sdtPr>
          <w:rPr>
            <w:sz w:val="28"/>
            <w:szCs w:val="28"/>
          </w:rPr>
          <w:id w:val="8403810"/>
          <w:citation/>
        </w:sdtPr>
        <w:sdtContent>
          <w:r w:rsidR="00715651" w:rsidRPr="003B493D">
            <w:rPr>
              <w:sz w:val="28"/>
              <w:szCs w:val="28"/>
            </w:rPr>
            <w:fldChar w:fldCharType="begin"/>
          </w:r>
          <w:r w:rsidR="00715651" w:rsidRPr="003B493D">
            <w:rPr>
              <w:sz w:val="28"/>
              <w:szCs w:val="28"/>
            </w:rPr>
            <w:instrText xml:space="preserve"> CITATION The09 \l 1033 </w:instrText>
          </w:r>
          <w:r w:rsidR="00715651" w:rsidRPr="003B493D">
            <w:rPr>
              <w:sz w:val="28"/>
              <w:szCs w:val="28"/>
            </w:rPr>
            <w:fldChar w:fldCharType="separate"/>
          </w:r>
          <w:r w:rsidR="00715651" w:rsidRPr="003B493D">
            <w:rPr>
              <w:noProof/>
              <w:sz w:val="28"/>
              <w:szCs w:val="28"/>
            </w:rPr>
            <w:t xml:space="preserve"> (The 1960s, 2009)</w:t>
          </w:r>
          <w:r w:rsidR="00715651" w:rsidRPr="003B493D">
            <w:rPr>
              <w:sz w:val="28"/>
              <w:szCs w:val="28"/>
            </w:rPr>
            <w:fldChar w:fldCharType="end"/>
          </w:r>
        </w:sdtContent>
      </w:sdt>
      <w:r w:rsidR="00652C0B" w:rsidRPr="003B493D">
        <w:rPr>
          <w:sz w:val="28"/>
          <w:szCs w:val="28"/>
        </w:rPr>
        <w:t xml:space="preserve">1966 brought </w:t>
      </w:r>
      <w:r w:rsidR="0065095A" w:rsidRPr="003B493D">
        <w:rPr>
          <w:sz w:val="28"/>
          <w:szCs w:val="28"/>
        </w:rPr>
        <w:t>Fiber</w:t>
      </w:r>
      <w:r w:rsidR="00652C0B" w:rsidRPr="003B493D">
        <w:rPr>
          <w:sz w:val="28"/>
          <w:szCs w:val="28"/>
        </w:rPr>
        <w:t xml:space="preserve"> Optics from England.  The USA Gemini VIII docked an orbiting satellite, known as Space Docking. </w:t>
      </w:r>
      <w:sdt>
        <w:sdtPr>
          <w:rPr>
            <w:sz w:val="28"/>
            <w:szCs w:val="28"/>
          </w:rPr>
          <w:id w:val="8403811"/>
          <w:citation/>
        </w:sdtPr>
        <w:sdtContent>
          <w:r w:rsidR="00715651" w:rsidRPr="003B493D">
            <w:rPr>
              <w:sz w:val="28"/>
              <w:szCs w:val="28"/>
            </w:rPr>
            <w:fldChar w:fldCharType="begin"/>
          </w:r>
          <w:r w:rsidR="00715651" w:rsidRPr="003B493D">
            <w:rPr>
              <w:sz w:val="28"/>
              <w:szCs w:val="28"/>
            </w:rPr>
            <w:instrText xml:space="preserve"> CITATION The09 \l 1033 </w:instrText>
          </w:r>
          <w:r w:rsidR="00715651" w:rsidRPr="003B493D">
            <w:rPr>
              <w:sz w:val="28"/>
              <w:szCs w:val="28"/>
            </w:rPr>
            <w:fldChar w:fldCharType="separate"/>
          </w:r>
          <w:r w:rsidR="00715651" w:rsidRPr="003B493D">
            <w:rPr>
              <w:noProof/>
              <w:sz w:val="28"/>
              <w:szCs w:val="28"/>
            </w:rPr>
            <w:t>(The 1960s, 2009)</w:t>
          </w:r>
          <w:r w:rsidR="00715651" w:rsidRPr="003B493D">
            <w:rPr>
              <w:sz w:val="28"/>
              <w:szCs w:val="28"/>
            </w:rPr>
            <w:fldChar w:fldCharType="end"/>
          </w:r>
        </w:sdtContent>
      </w:sdt>
      <w:r w:rsidR="00A36326">
        <w:rPr>
          <w:sz w:val="28"/>
          <w:szCs w:val="28"/>
        </w:rPr>
        <w:t xml:space="preserve"> </w:t>
      </w:r>
      <w:r w:rsidR="00652C0B" w:rsidRPr="003B493D">
        <w:rPr>
          <w:sz w:val="28"/>
          <w:szCs w:val="28"/>
        </w:rPr>
        <w:t xml:space="preserve">Finally, Neil Armstrong became the First man on the moon in 1969. </w:t>
      </w:r>
      <w:r w:rsidR="008D0C62" w:rsidRPr="003B493D">
        <w:rPr>
          <w:noProof/>
          <w:sz w:val="28"/>
          <w:szCs w:val="28"/>
        </w:rPr>
        <w:t>(Bellis, The 60s- the technology, science, and inventions, 2009)</w:t>
      </w:r>
      <w:r w:rsidR="00531645" w:rsidRPr="003B493D">
        <w:rPr>
          <w:noProof/>
          <w:sz w:val="28"/>
          <w:szCs w:val="28"/>
        </w:rPr>
        <w:t xml:space="preserve"> </w:t>
      </w:r>
      <w:r w:rsidR="00652C0B" w:rsidRPr="003B493D">
        <w:rPr>
          <w:sz w:val="28"/>
          <w:szCs w:val="28"/>
        </w:rPr>
        <w:t>Economically, technology of the 1960s brough</w:t>
      </w:r>
      <w:r w:rsidR="00531645" w:rsidRPr="003B493D">
        <w:rPr>
          <w:sz w:val="28"/>
          <w:szCs w:val="28"/>
        </w:rPr>
        <w:t xml:space="preserve">t about changes in shopping and </w:t>
      </w:r>
      <w:r w:rsidR="00652C0B" w:rsidRPr="003B493D">
        <w:rPr>
          <w:sz w:val="28"/>
          <w:szCs w:val="28"/>
        </w:rPr>
        <w:t xml:space="preserve">both consumer and Federal spending.  New types of stores called hypermarkets were being developed. Hypermarkets carry more items than a grocery store.  One can purchase anything from food to automotive supplies.  The first Wal-Mart and Target stores opened in 1962.  </w:t>
      </w:r>
      <w:r w:rsidR="00531645" w:rsidRPr="003B493D">
        <w:rPr>
          <w:noProof/>
          <w:sz w:val="28"/>
          <w:szCs w:val="28"/>
        </w:rPr>
        <w:t>(Cheers to 100 Years ... 20th Century Timeline , 2009)</w:t>
      </w:r>
      <w:r w:rsidR="00A36326">
        <w:rPr>
          <w:noProof/>
          <w:sz w:val="28"/>
          <w:szCs w:val="28"/>
        </w:rPr>
        <w:t xml:space="preserve"> </w:t>
      </w:r>
      <w:r w:rsidR="00652C0B" w:rsidRPr="003B493D">
        <w:rPr>
          <w:sz w:val="28"/>
          <w:szCs w:val="28"/>
        </w:rPr>
        <w:t>Federal sp</w:t>
      </w:r>
      <w:r w:rsidR="008E0136" w:rsidRPr="003B493D">
        <w:rPr>
          <w:sz w:val="28"/>
          <w:szCs w:val="28"/>
        </w:rPr>
        <w:t xml:space="preserve">ending steadily increased from </w:t>
      </w:r>
      <w:r w:rsidR="00652C0B" w:rsidRPr="003B493D">
        <w:rPr>
          <w:sz w:val="28"/>
          <w:szCs w:val="28"/>
        </w:rPr>
        <w:t>$92.19 billion in 1960 to $183.64 billion in 1969</w:t>
      </w:r>
      <w:r w:rsidR="00164863" w:rsidRPr="003B493D">
        <w:rPr>
          <w:sz w:val="28"/>
          <w:szCs w:val="28"/>
        </w:rPr>
        <w:t>.</w:t>
      </w:r>
      <w:r w:rsidR="00A36326">
        <w:rPr>
          <w:sz w:val="28"/>
          <w:szCs w:val="28"/>
        </w:rPr>
        <w:t xml:space="preserve"> </w:t>
      </w:r>
      <w:r w:rsidR="00164863" w:rsidRPr="003B493D">
        <w:rPr>
          <w:noProof/>
          <w:sz w:val="28"/>
          <w:szCs w:val="28"/>
        </w:rPr>
        <w:t>(World: Year by Year: 1900-2008)</w:t>
      </w:r>
    </w:p>
    <w:p w:rsidR="009A7662" w:rsidRDefault="009A7662" w:rsidP="00A36326">
      <w:pPr>
        <w:pStyle w:val="NormalWeb"/>
        <w:spacing w:before="0" w:beforeAutospacing="0" w:after="0" w:afterAutospacing="0"/>
        <w:ind w:firstLine="720"/>
        <w:rPr>
          <w:sz w:val="28"/>
          <w:szCs w:val="28"/>
        </w:rPr>
      </w:pPr>
    </w:p>
    <w:p w:rsidR="008F1D15" w:rsidRDefault="00A36326" w:rsidP="00A36326">
      <w:pPr>
        <w:pStyle w:val="NormalWeb"/>
        <w:spacing w:before="0" w:beforeAutospacing="0" w:after="0" w:afterAutospacing="0"/>
        <w:ind w:firstLine="720"/>
        <w:rPr>
          <w:noProof/>
          <w:sz w:val="28"/>
          <w:szCs w:val="28"/>
        </w:rPr>
      </w:pPr>
      <w:r>
        <w:rPr>
          <w:sz w:val="28"/>
          <w:szCs w:val="28"/>
        </w:rPr>
        <w:t xml:space="preserve"> So</w:t>
      </w:r>
      <w:r w:rsidR="00652C0B" w:rsidRPr="003B493D">
        <w:rPr>
          <w:sz w:val="28"/>
          <w:szCs w:val="28"/>
        </w:rPr>
        <w:t xml:space="preserve">ciety at this point in time was expecting inclusion in education and in the work place.  There was a need for equal and fair treatment. In 1960, 20,000 shoe workers in New England went on strike.  They successfully earned higher wages as a result.  </w:t>
      </w:r>
      <w:r w:rsidR="008F1D15" w:rsidRPr="003B493D">
        <w:rPr>
          <w:noProof/>
          <w:sz w:val="28"/>
          <w:szCs w:val="28"/>
        </w:rPr>
        <w:t>(Timeline of Business History, 2009)</w:t>
      </w:r>
    </w:p>
    <w:p w:rsidR="009A7662" w:rsidRPr="003B493D" w:rsidRDefault="009A7662" w:rsidP="00A36326">
      <w:pPr>
        <w:pStyle w:val="NormalWeb"/>
        <w:spacing w:before="0" w:beforeAutospacing="0" w:after="0" w:afterAutospacing="0"/>
        <w:ind w:firstLine="720"/>
        <w:rPr>
          <w:sz w:val="28"/>
          <w:szCs w:val="28"/>
        </w:rPr>
      </w:pPr>
    </w:p>
    <w:p w:rsidR="00652C0B" w:rsidRPr="003B493D" w:rsidRDefault="006912EE" w:rsidP="00531645">
      <w:pPr>
        <w:pStyle w:val="NormalWeb"/>
        <w:spacing w:before="0" w:beforeAutospacing="0" w:after="0" w:afterAutospacing="0"/>
        <w:ind w:firstLine="720"/>
        <w:rPr>
          <w:sz w:val="28"/>
          <w:szCs w:val="28"/>
        </w:rPr>
      </w:pPr>
      <w:r w:rsidRPr="003B493D">
        <w:rPr>
          <w:sz w:val="28"/>
          <w:szCs w:val="28"/>
        </w:rPr>
        <w:t xml:space="preserve"> </w:t>
      </w:r>
      <w:r w:rsidR="008E0136" w:rsidRPr="003B493D">
        <w:rPr>
          <w:sz w:val="28"/>
          <w:szCs w:val="28"/>
        </w:rPr>
        <w:t xml:space="preserve">The developments of the technologies of the 1960s caused changes in society that could not be ignored.  </w:t>
      </w:r>
      <w:r w:rsidR="00652C0B" w:rsidRPr="003B493D">
        <w:rPr>
          <w:sz w:val="28"/>
          <w:szCs w:val="28"/>
        </w:rPr>
        <w:t>The</w:t>
      </w:r>
      <w:r w:rsidR="008E0136" w:rsidRPr="003B493D">
        <w:rPr>
          <w:sz w:val="28"/>
          <w:szCs w:val="28"/>
        </w:rPr>
        <w:t>se innovations and changes</w:t>
      </w:r>
      <w:r w:rsidR="00652C0B" w:rsidRPr="003B493D">
        <w:rPr>
          <w:sz w:val="28"/>
          <w:szCs w:val="28"/>
        </w:rPr>
        <w:t xml:space="preserve"> of the 1960s also show that society wanted and expected more </w:t>
      </w:r>
      <w:r w:rsidR="008E0136" w:rsidRPr="003B493D">
        <w:rPr>
          <w:sz w:val="28"/>
          <w:szCs w:val="28"/>
        </w:rPr>
        <w:t xml:space="preserve">improvements </w:t>
      </w:r>
      <w:r w:rsidRPr="003B493D">
        <w:rPr>
          <w:sz w:val="28"/>
          <w:szCs w:val="28"/>
        </w:rPr>
        <w:t xml:space="preserve">in their daily lives.  </w:t>
      </w:r>
      <w:r w:rsidR="00652C0B" w:rsidRPr="003B493D">
        <w:rPr>
          <w:sz w:val="28"/>
          <w:szCs w:val="28"/>
        </w:rPr>
        <w:t> </w:t>
      </w:r>
    </w:p>
    <w:p w:rsidR="00494027" w:rsidRPr="003B493D" w:rsidRDefault="00494027" w:rsidP="00652C0B">
      <w:pPr>
        <w:pStyle w:val="NormalWeb"/>
        <w:spacing w:before="0" w:beforeAutospacing="0" w:after="0" w:afterAutospacing="0"/>
        <w:rPr>
          <w:sz w:val="28"/>
          <w:szCs w:val="28"/>
        </w:rPr>
      </w:pPr>
    </w:p>
    <w:p w:rsidR="00494027" w:rsidRPr="003B493D" w:rsidRDefault="00494027" w:rsidP="00652C0B">
      <w:pPr>
        <w:pStyle w:val="NormalWeb"/>
        <w:spacing w:before="0" w:beforeAutospacing="0" w:after="0" w:afterAutospacing="0"/>
        <w:rPr>
          <w:sz w:val="28"/>
          <w:szCs w:val="28"/>
        </w:rPr>
      </w:pPr>
    </w:p>
    <w:p w:rsidR="00494027" w:rsidRPr="001328DE" w:rsidRDefault="00494027" w:rsidP="00494027">
      <w:pPr>
        <w:pStyle w:val="NormalWeb"/>
        <w:spacing w:before="0" w:beforeAutospacing="0" w:after="0" w:afterAutospacing="0"/>
        <w:rPr>
          <w:sz w:val="36"/>
          <w:szCs w:val="36"/>
        </w:rPr>
      </w:pPr>
      <w:r w:rsidRPr="001328DE">
        <w:rPr>
          <w:sz w:val="36"/>
          <w:szCs w:val="36"/>
        </w:rPr>
        <w:t>Decade 2: 1980</w:t>
      </w:r>
    </w:p>
    <w:p w:rsidR="00494027" w:rsidRPr="003B493D" w:rsidRDefault="00494027" w:rsidP="00652C0B">
      <w:pPr>
        <w:pStyle w:val="NormalWeb"/>
        <w:spacing w:before="0" w:beforeAutospacing="0" w:after="0" w:afterAutospacing="0"/>
        <w:rPr>
          <w:sz w:val="28"/>
          <w:szCs w:val="28"/>
        </w:rPr>
      </w:pPr>
    </w:p>
    <w:p w:rsidR="00652C0B" w:rsidRPr="003B493D" w:rsidRDefault="00652C0B" w:rsidP="00652C0B">
      <w:pPr>
        <w:pStyle w:val="NormalWeb"/>
        <w:spacing w:before="0" w:beforeAutospacing="0" w:after="0" w:afterAutospacing="0"/>
        <w:rPr>
          <w:sz w:val="28"/>
          <w:szCs w:val="28"/>
        </w:rPr>
      </w:pPr>
      <w:r w:rsidRPr="003B493D">
        <w:rPr>
          <w:sz w:val="28"/>
          <w:szCs w:val="28"/>
        </w:rPr>
        <w:t> </w:t>
      </w:r>
    </w:p>
    <w:p w:rsidR="001E7435" w:rsidRDefault="008A421D" w:rsidP="006439E8">
      <w:pPr>
        <w:pStyle w:val="NormalWeb"/>
        <w:spacing w:before="0" w:beforeAutospacing="0" w:after="0" w:afterAutospacing="0"/>
        <w:ind w:firstLine="720"/>
        <w:rPr>
          <w:sz w:val="28"/>
          <w:szCs w:val="28"/>
        </w:rPr>
      </w:pPr>
      <w:r w:rsidRPr="003B493D">
        <w:rPr>
          <w:sz w:val="28"/>
          <w:szCs w:val="28"/>
        </w:rPr>
        <w:t>The 1980s proved to be another decade of great technological innovations.  Many developments during this decade improved the inventions of the 1960s, and went even further than could have been imagined.  Technology made great strides with inventions during this decade.  In 1981 MS-DOS was invented.  The IBM PC (personal computer) was</w:t>
      </w:r>
      <w:r w:rsidR="001E1BDF">
        <w:rPr>
          <w:sz w:val="28"/>
          <w:szCs w:val="28"/>
        </w:rPr>
        <w:t xml:space="preserve"> also invented this year</w:t>
      </w:r>
      <w:r w:rsidRPr="003B493D">
        <w:rPr>
          <w:sz w:val="28"/>
          <w:szCs w:val="28"/>
        </w:rPr>
        <w:t xml:space="preserve">.  </w:t>
      </w:r>
      <w:r w:rsidR="001E7435" w:rsidRPr="003B493D">
        <w:rPr>
          <w:sz w:val="28"/>
          <w:szCs w:val="28"/>
        </w:rPr>
        <w:t xml:space="preserve">Computers were used at home as well as in the workplace.  </w:t>
      </w:r>
      <w:r w:rsidR="006439E8" w:rsidRPr="003B493D">
        <w:rPr>
          <w:noProof/>
          <w:sz w:val="28"/>
          <w:szCs w:val="28"/>
        </w:rPr>
        <w:t>(Bellis, The 80s - the technology, science, and inventions, 2009)</w:t>
      </w:r>
      <w:r w:rsidRPr="003B493D">
        <w:rPr>
          <w:sz w:val="28"/>
          <w:szCs w:val="28"/>
        </w:rPr>
        <w:t> In 1984 the CD-Rom was invented</w:t>
      </w:r>
      <w:r w:rsidR="001E1BDF">
        <w:rPr>
          <w:sz w:val="28"/>
          <w:szCs w:val="28"/>
        </w:rPr>
        <w:t>, and so was the Apple Macintosh computer</w:t>
      </w:r>
      <w:r w:rsidRPr="003B493D">
        <w:rPr>
          <w:sz w:val="28"/>
          <w:szCs w:val="28"/>
        </w:rPr>
        <w:t xml:space="preserve">. </w:t>
      </w:r>
      <w:r w:rsidR="006439E8" w:rsidRPr="003B493D">
        <w:rPr>
          <w:noProof/>
          <w:sz w:val="28"/>
          <w:szCs w:val="28"/>
        </w:rPr>
        <w:t xml:space="preserve">(Bellis, The 80s - the technology, science, and inventions, 2009) </w:t>
      </w:r>
      <w:r w:rsidRPr="003B493D">
        <w:rPr>
          <w:sz w:val="28"/>
          <w:szCs w:val="28"/>
        </w:rPr>
        <w:t xml:space="preserve">  The following year, 1985, Windows was created by Microsoft.  These three inventions made computer usage more convenient and more </w:t>
      </w:r>
      <w:r w:rsidR="0065095A" w:rsidRPr="003B493D">
        <w:rPr>
          <w:sz w:val="28"/>
          <w:szCs w:val="28"/>
        </w:rPr>
        <w:t>accessible</w:t>
      </w:r>
      <w:r w:rsidRPr="003B493D">
        <w:rPr>
          <w:sz w:val="28"/>
          <w:szCs w:val="28"/>
        </w:rPr>
        <w:t xml:space="preserve"> to those who would otherwise not have had exposure to computer technology.  </w:t>
      </w:r>
      <w:r w:rsidR="001E7435" w:rsidRPr="003B493D">
        <w:rPr>
          <w:sz w:val="28"/>
          <w:szCs w:val="28"/>
        </w:rPr>
        <w:t xml:space="preserve">Video </w:t>
      </w:r>
      <w:r w:rsidR="001E7435" w:rsidRPr="003B493D">
        <w:rPr>
          <w:sz w:val="28"/>
          <w:szCs w:val="28"/>
        </w:rPr>
        <w:lastRenderedPageBreak/>
        <w:t>games like Pac-Man, were</w:t>
      </w:r>
      <w:r w:rsidR="001E1BDF">
        <w:rPr>
          <w:sz w:val="28"/>
          <w:szCs w:val="28"/>
        </w:rPr>
        <w:t xml:space="preserve"> invented 1981.  G</w:t>
      </w:r>
      <w:r w:rsidRPr="003B493D">
        <w:rPr>
          <w:sz w:val="28"/>
          <w:szCs w:val="28"/>
        </w:rPr>
        <w:t>ames could be played on the computer</w:t>
      </w:r>
      <w:r w:rsidR="001E7435" w:rsidRPr="003B493D">
        <w:rPr>
          <w:sz w:val="28"/>
          <w:szCs w:val="28"/>
        </w:rPr>
        <w:t xml:space="preserve"> as well as its own console</w:t>
      </w:r>
      <w:r w:rsidRPr="003B493D">
        <w:rPr>
          <w:sz w:val="28"/>
          <w:szCs w:val="28"/>
        </w:rPr>
        <w:t xml:space="preserve">. </w:t>
      </w:r>
      <w:sdt>
        <w:sdtPr>
          <w:rPr>
            <w:sz w:val="28"/>
            <w:szCs w:val="28"/>
          </w:rPr>
          <w:id w:val="8403817"/>
          <w:citation/>
        </w:sdtPr>
        <w:sdtContent>
          <w:r w:rsidR="00682818" w:rsidRPr="003B493D">
            <w:rPr>
              <w:sz w:val="28"/>
              <w:szCs w:val="28"/>
            </w:rPr>
            <w:fldChar w:fldCharType="begin"/>
          </w:r>
          <w:r w:rsidR="00682818" w:rsidRPr="003B493D">
            <w:rPr>
              <w:sz w:val="28"/>
              <w:szCs w:val="28"/>
            </w:rPr>
            <w:instrText xml:space="preserve"> CITATION The09 \l 1033 </w:instrText>
          </w:r>
          <w:r w:rsidR="00682818" w:rsidRPr="003B493D">
            <w:rPr>
              <w:sz w:val="28"/>
              <w:szCs w:val="28"/>
            </w:rPr>
            <w:fldChar w:fldCharType="separate"/>
          </w:r>
          <w:r w:rsidR="00682818" w:rsidRPr="003B493D">
            <w:rPr>
              <w:noProof/>
              <w:sz w:val="28"/>
              <w:szCs w:val="28"/>
            </w:rPr>
            <w:t>(The 1960s, 2009)</w:t>
          </w:r>
          <w:r w:rsidR="00682818" w:rsidRPr="003B493D">
            <w:rPr>
              <w:sz w:val="28"/>
              <w:szCs w:val="28"/>
            </w:rPr>
            <w:fldChar w:fldCharType="end"/>
          </w:r>
        </w:sdtContent>
      </w:sdt>
    </w:p>
    <w:p w:rsidR="009A7662" w:rsidRPr="003B493D" w:rsidRDefault="009A7662" w:rsidP="006439E8">
      <w:pPr>
        <w:pStyle w:val="NormalWeb"/>
        <w:spacing w:before="0" w:beforeAutospacing="0" w:after="0" w:afterAutospacing="0"/>
        <w:ind w:firstLine="720"/>
        <w:rPr>
          <w:sz w:val="28"/>
          <w:szCs w:val="28"/>
        </w:rPr>
      </w:pPr>
    </w:p>
    <w:p w:rsidR="009A7662" w:rsidRDefault="001E1BDF" w:rsidP="00F274C1">
      <w:pPr>
        <w:ind w:firstLine="720"/>
        <w:rPr>
          <w:rFonts w:ascii="Times New Roman" w:hAnsi="Times New Roman" w:cs="Times New Roman"/>
          <w:noProof/>
          <w:sz w:val="28"/>
          <w:szCs w:val="28"/>
        </w:rPr>
      </w:pPr>
      <w:r>
        <w:rPr>
          <w:rFonts w:ascii="Times New Roman" w:hAnsi="Times New Roman" w:cs="Times New Roman"/>
          <w:sz w:val="28"/>
          <w:szCs w:val="28"/>
        </w:rPr>
        <w:t>In Education, t</w:t>
      </w:r>
      <w:r w:rsidR="009957E2" w:rsidRPr="003B493D">
        <w:rPr>
          <w:rFonts w:ascii="Times New Roman" w:hAnsi="Times New Roman" w:cs="Times New Roman"/>
          <w:sz w:val="28"/>
          <w:szCs w:val="28"/>
        </w:rPr>
        <w:t xml:space="preserve">he 1980s was moving away from the behaviorist theory to the cognitive theory in regards to educational technology.  “…learners are processors of information and concerns a series of cognitive operations (or processes) that a learner uses in a given situation.  (Saettler, 2004, p. 478) </w:t>
      </w:r>
      <w:r w:rsidR="008A421D" w:rsidRPr="003B493D">
        <w:rPr>
          <w:rFonts w:ascii="Times New Roman" w:hAnsi="Times New Roman" w:cs="Times New Roman"/>
          <w:sz w:val="28"/>
          <w:szCs w:val="28"/>
        </w:rPr>
        <w:t xml:space="preserve">With the idea of </w:t>
      </w:r>
      <w:r>
        <w:rPr>
          <w:rFonts w:ascii="Times New Roman" w:hAnsi="Times New Roman" w:cs="Times New Roman"/>
          <w:sz w:val="28"/>
          <w:szCs w:val="28"/>
        </w:rPr>
        <w:t xml:space="preserve"> </w:t>
      </w:r>
      <w:r w:rsidR="008A421D" w:rsidRPr="003B493D">
        <w:rPr>
          <w:rFonts w:ascii="Times New Roman" w:hAnsi="Times New Roman" w:cs="Times New Roman"/>
          <w:sz w:val="28"/>
          <w:szCs w:val="28"/>
        </w:rPr>
        <w:t xml:space="preserve">bringing computers into the home, it is no wonder that Home Instruction was being promoted in </w:t>
      </w:r>
      <w:r w:rsidR="008A421D" w:rsidRPr="003B493D">
        <w:rPr>
          <w:rFonts w:ascii="Times New Roman" w:hAnsi="Times New Roman" w:cs="Times New Roman"/>
          <w:bCs/>
          <w:sz w:val="28"/>
          <w:szCs w:val="28"/>
        </w:rPr>
        <w:t>1981</w:t>
      </w:r>
      <w:r w:rsidR="008A421D" w:rsidRPr="003B493D">
        <w:rPr>
          <w:rFonts w:ascii="Times New Roman" w:hAnsi="Times New Roman" w:cs="Times New Roman"/>
          <w:sz w:val="28"/>
          <w:szCs w:val="28"/>
        </w:rPr>
        <w:t xml:space="preserve"> by John Holt's book, </w:t>
      </w:r>
      <w:r w:rsidR="008A421D" w:rsidRPr="003B493D">
        <w:rPr>
          <w:rFonts w:ascii="Times New Roman" w:hAnsi="Times New Roman" w:cs="Times New Roman"/>
          <w:i/>
          <w:iCs/>
          <w:sz w:val="28"/>
          <w:szCs w:val="28"/>
        </w:rPr>
        <w:t>Teach Your Own: A Hopeful Path for Education</w:t>
      </w:r>
      <w:r w:rsidR="008A421D" w:rsidRPr="003B493D">
        <w:rPr>
          <w:rFonts w:ascii="Times New Roman" w:hAnsi="Times New Roman" w:cs="Times New Roman"/>
          <w:sz w:val="28"/>
          <w:szCs w:val="28"/>
        </w:rPr>
        <w:t>.</w:t>
      </w:r>
      <w:r w:rsidR="001E7435" w:rsidRPr="003B493D">
        <w:rPr>
          <w:rFonts w:ascii="Times New Roman" w:hAnsi="Times New Roman" w:cs="Times New Roman"/>
          <w:sz w:val="28"/>
          <w:szCs w:val="28"/>
        </w:rPr>
        <w:t xml:space="preserve"> </w:t>
      </w:r>
      <w:r>
        <w:rPr>
          <w:rFonts w:ascii="Times New Roman" w:hAnsi="Times New Roman" w:cs="Times New Roman"/>
          <w:sz w:val="28"/>
          <w:szCs w:val="28"/>
        </w:rPr>
        <w:t xml:space="preserve">  Both </w:t>
      </w:r>
      <w:r w:rsidR="009957E2" w:rsidRPr="003B493D">
        <w:rPr>
          <w:rFonts w:ascii="Times New Roman" w:hAnsi="Times New Roman" w:cs="Times New Roman"/>
          <w:sz w:val="28"/>
          <w:szCs w:val="28"/>
        </w:rPr>
        <w:t>ideas of behaviorism and cognitivism</w:t>
      </w:r>
      <w:r>
        <w:rPr>
          <w:rFonts w:ascii="Times New Roman" w:hAnsi="Times New Roman" w:cs="Times New Roman"/>
          <w:sz w:val="28"/>
          <w:szCs w:val="28"/>
        </w:rPr>
        <w:t xml:space="preserve"> could be used in this format of education. </w:t>
      </w:r>
      <w:r w:rsidR="009957E2" w:rsidRPr="003B493D">
        <w:rPr>
          <w:rFonts w:ascii="Times New Roman" w:hAnsi="Times New Roman" w:cs="Times New Roman"/>
          <w:sz w:val="28"/>
          <w:szCs w:val="28"/>
        </w:rPr>
        <w:t xml:space="preserve"> Homeschooled children are expected to work independently and at the same time be active not passive learners.  </w:t>
      </w:r>
      <w:r w:rsidR="00910D2B" w:rsidRPr="003B493D">
        <w:rPr>
          <w:rFonts w:ascii="Times New Roman" w:hAnsi="Times New Roman" w:cs="Times New Roman"/>
          <w:noProof/>
          <w:sz w:val="28"/>
          <w:szCs w:val="28"/>
        </w:rPr>
        <w:t>(American Educational History: A Hypertext Timeline, 2009)</w:t>
      </w:r>
    </w:p>
    <w:p w:rsidR="00F274C1" w:rsidRDefault="000C18A0" w:rsidP="00F274C1">
      <w:pPr>
        <w:ind w:firstLine="720"/>
        <w:rPr>
          <w:rFonts w:ascii="Times New Roman" w:hAnsi="Times New Roman" w:cs="Times New Roman"/>
          <w:sz w:val="28"/>
          <w:szCs w:val="28"/>
        </w:rPr>
      </w:pPr>
      <w:r>
        <w:rPr>
          <w:rFonts w:ascii="Times New Roman" w:hAnsi="Times New Roman" w:cs="Times New Roman"/>
          <w:sz w:val="28"/>
          <w:szCs w:val="28"/>
        </w:rPr>
        <w:t xml:space="preserve"> </w:t>
      </w:r>
      <w:r w:rsidR="001E1BDF">
        <w:rPr>
          <w:rFonts w:ascii="Times New Roman" w:hAnsi="Times New Roman" w:cs="Times New Roman"/>
          <w:sz w:val="28"/>
          <w:szCs w:val="28"/>
        </w:rPr>
        <w:t>An</w:t>
      </w:r>
      <w:r w:rsidR="009957E2" w:rsidRPr="003B493D">
        <w:rPr>
          <w:rFonts w:ascii="Times New Roman" w:hAnsi="Times New Roman" w:cs="Times New Roman"/>
          <w:sz w:val="28"/>
          <w:szCs w:val="28"/>
        </w:rPr>
        <w:t xml:space="preserve"> educational innovator at this time was </w:t>
      </w:r>
      <w:r w:rsidR="00EA7B6E" w:rsidRPr="003B493D">
        <w:rPr>
          <w:rFonts w:ascii="Times New Roman" w:hAnsi="Times New Roman" w:cs="Times New Roman"/>
          <w:sz w:val="28"/>
          <w:szCs w:val="28"/>
        </w:rPr>
        <w:t>Madeline Hunter</w:t>
      </w:r>
      <w:r w:rsidR="009957E2" w:rsidRPr="003B493D">
        <w:rPr>
          <w:rFonts w:ascii="Times New Roman" w:hAnsi="Times New Roman" w:cs="Times New Roman"/>
          <w:sz w:val="28"/>
          <w:szCs w:val="28"/>
        </w:rPr>
        <w:t>.  She</w:t>
      </w:r>
      <w:r w:rsidR="00EA7B6E" w:rsidRPr="003B493D">
        <w:rPr>
          <w:rFonts w:ascii="Times New Roman" w:hAnsi="Times New Roman" w:cs="Times New Roman"/>
          <w:sz w:val="28"/>
          <w:szCs w:val="28"/>
        </w:rPr>
        <w:t xml:space="preserve"> </w:t>
      </w:r>
      <w:r w:rsidR="008A421D" w:rsidRPr="003B493D">
        <w:rPr>
          <w:rFonts w:ascii="Times New Roman" w:hAnsi="Times New Roman" w:cs="Times New Roman"/>
          <w:sz w:val="28"/>
          <w:szCs w:val="28"/>
        </w:rPr>
        <w:t xml:space="preserve">published her </w:t>
      </w:r>
      <w:hyperlink r:id="rId13" w:history="1">
        <w:r w:rsidR="008A421D" w:rsidRPr="003B493D">
          <w:rPr>
            <w:rStyle w:val="Hyperlink"/>
            <w:rFonts w:ascii="Times New Roman" w:hAnsi="Times New Roman" w:cs="Times New Roman"/>
            <w:color w:val="auto"/>
            <w:sz w:val="28"/>
            <w:szCs w:val="28"/>
            <w:u w:val="none"/>
          </w:rPr>
          <w:t>direct instruction teaching model</w:t>
        </w:r>
      </w:hyperlink>
      <w:r w:rsidR="00EA7B6E" w:rsidRPr="003B493D">
        <w:rPr>
          <w:rFonts w:ascii="Times New Roman" w:hAnsi="Times New Roman" w:cs="Times New Roman"/>
          <w:sz w:val="28"/>
          <w:szCs w:val="28"/>
        </w:rPr>
        <w:t xml:space="preserve"> in 1982 in her book entitled: </w:t>
      </w:r>
      <w:r w:rsidR="00EA7B6E" w:rsidRPr="003B493D">
        <w:rPr>
          <w:rFonts w:ascii="Times New Roman" w:hAnsi="Times New Roman" w:cs="Times New Roman"/>
          <w:i/>
          <w:sz w:val="28"/>
          <w:szCs w:val="28"/>
        </w:rPr>
        <w:t>Mastery Teaching</w:t>
      </w:r>
      <w:r w:rsidR="008A421D" w:rsidRPr="003B493D">
        <w:rPr>
          <w:rFonts w:ascii="Times New Roman" w:hAnsi="Times New Roman" w:cs="Times New Roman"/>
          <w:sz w:val="28"/>
          <w:szCs w:val="28"/>
        </w:rPr>
        <w:t>.</w:t>
      </w:r>
      <w:r w:rsidR="00E161E5" w:rsidRPr="003B493D">
        <w:rPr>
          <w:rFonts w:ascii="Times New Roman" w:hAnsi="Times New Roman" w:cs="Times New Roman"/>
          <w:sz w:val="28"/>
          <w:szCs w:val="28"/>
        </w:rPr>
        <w:t xml:space="preserve"> </w:t>
      </w:r>
      <w:r w:rsidR="008A421D" w:rsidRPr="003B493D">
        <w:rPr>
          <w:rFonts w:ascii="Times New Roman" w:hAnsi="Times New Roman" w:cs="Times New Roman"/>
          <w:sz w:val="28"/>
          <w:szCs w:val="28"/>
        </w:rPr>
        <w:t xml:space="preserve"> </w:t>
      </w:r>
      <w:r w:rsidR="00910D2B" w:rsidRPr="003B493D">
        <w:rPr>
          <w:rFonts w:ascii="Times New Roman" w:hAnsi="Times New Roman" w:cs="Times New Roman"/>
          <w:noProof/>
          <w:sz w:val="28"/>
          <w:szCs w:val="28"/>
        </w:rPr>
        <w:t>(American Educational History: A Hypertext Timeline, 2009)</w:t>
      </w:r>
      <w:r w:rsidR="001E1BDF">
        <w:rPr>
          <w:rFonts w:ascii="Times New Roman" w:hAnsi="Times New Roman" w:cs="Times New Roman"/>
          <w:noProof/>
          <w:sz w:val="28"/>
          <w:szCs w:val="28"/>
        </w:rPr>
        <w:t xml:space="preserve">  </w:t>
      </w:r>
      <w:r w:rsidR="008A421D" w:rsidRPr="003B493D">
        <w:rPr>
          <w:rFonts w:ascii="Times New Roman" w:hAnsi="Times New Roman" w:cs="Times New Roman"/>
          <w:sz w:val="28"/>
          <w:szCs w:val="28"/>
        </w:rPr>
        <w:t>Hunter's direct instruction was influenced by Instructional Design Theories and the Task Analysis Approach that Robert Gagne and Leslie Briggs developed.  Gagne suggested that instructional principles and instructional theory could best be developed after the completion of an intensive task analysis of the educational objectives.  (Saettler</w:t>
      </w:r>
      <w:r w:rsidR="009957E2" w:rsidRPr="003B493D">
        <w:rPr>
          <w:rFonts w:ascii="Times New Roman" w:hAnsi="Times New Roman" w:cs="Times New Roman"/>
          <w:sz w:val="28"/>
          <w:szCs w:val="28"/>
        </w:rPr>
        <w:t>, 2004,</w:t>
      </w:r>
      <w:r w:rsidR="008A421D" w:rsidRPr="003B493D">
        <w:rPr>
          <w:rFonts w:ascii="Times New Roman" w:hAnsi="Times New Roman" w:cs="Times New Roman"/>
          <w:sz w:val="28"/>
          <w:szCs w:val="28"/>
        </w:rPr>
        <w:t xml:space="preserve"> p. 344)  Gagne also believed that "Formative evaluation", a term that was used to identify the process of collecting data and information for the purpose of improving instruction. (Saettler, </w:t>
      </w:r>
      <w:r>
        <w:rPr>
          <w:sz w:val="28"/>
          <w:szCs w:val="28"/>
        </w:rPr>
        <w:t>2004,</w:t>
      </w:r>
      <w:r w:rsidR="001E1BDF">
        <w:rPr>
          <w:sz w:val="28"/>
          <w:szCs w:val="28"/>
        </w:rPr>
        <w:t xml:space="preserve"> </w:t>
      </w:r>
      <w:r w:rsidR="008A421D" w:rsidRPr="003B493D">
        <w:rPr>
          <w:rFonts w:ascii="Times New Roman" w:hAnsi="Times New Roman" w:cs="Times New Roman"/>
          <w:sz w:val="28"/>
          <w:szCs w:val="28"/>
        </w:rPr>
        <w:t xml:space="preserve">p. 345) was necessary in attaining optimal achievement.  Hunter 's direct instruction </w:t>
      </w:r>
      <w:r w:rsidR="001E1BDF">
        <w:rPr>
          <w:rFonts w:ascii="Times New Roman" w:hAnsi="Times New Roman" w:cs="Times New Roman"/>
          <w:sz w:val="28"/>
          <w:szCs w:val="28"/>
        </w:rPr>
        <w:t>attained this goal</w:t>
      </w:r>
      <w:r w:rsidR="008A421D" w:rsidRPr="003B493D">
        <w:rPr>
          <w:rFonts w:ascii="Times New Roman" w:hAnsi="Times New Roman" w:cs="Times New Roman"/>
          <w:sz w:val="28"/>
          <w:szCs w:val="28"/>
        </w:rPr>
        <w:t>.   In her seven components of teaching and behavioral objectives she promoted the necessity for there to be content areas (units of learning) to indicate what a student should be able to do at the end of the lesson.  These components consist of: (1) objectives; (2) set</w:t>
      </w:r>
      <w:r w:rsidR="00E161E5" w:rsidRPr="003B493D">
        <w:rPr>
          <w:rFonts w:ascii="Times New Roman" w:hAnsi="Times New Roman" w:cs="Times New Roman"/>
          <w:sz w:val="28"/>
          <w:szCs w:val="28"/>
        </w:rPr>
        <w:t xml:space="preserve"> </w:t>
      </w:r>
      <w:r w:rsidR="008A421D" w:rsidRPr="003B493D">
        <w:rPr>
          <w:rFonts w:ascii="Times New Roman" w:hAnsi="Times New Roman" w:cs="Times New Roman"/>
          <w:sz w:val="28"/>
          <w:szCs w:val="28"/>
        </w:rPr>
        <w:t xml:space="preserve">(hook); (3) standards/expectations; (4) teaching (input, modeling/demo, direction giving, and checking for understanding); (5) guided practice; (6) closure; and (7) independent practice. </w:t>
      </w:r>
      <w:sdt>
        <w:sdtPr>
          <w:rPr>
            <w:rFonts w:ascii="Times New Roman" w:hAnsi="Times New Roman" w:cs="Times New Roman"/>
            <w:sz w:val="28"/>
            <w:szCs w:val="28"/>
          </w:rPr>
          <w:id w:val="8403851"/>
          <w:citation/>
        </w:sdtPr>
        <w:sdtContent>
          <w:r w:rsidR="004C5D4F">
            <w:rPr>
              <w:rFonts w:ascii="Times New Roman" w:hAnsi="Times New Roman" w:cs="Times New Roman"/>
              <w:sz w:val="28"/>
              <w:szCs w:val="28"/>
            </w:rPr>
            <w:fldChar w:fldCharType="begin"/>
          </w:r>
          <w:r w:rsidR="004C5D4F">
            <w:rPr>
              <w:rFonts w:ascii="Times New Roman" w:hAnsi="Times New Roman" w:cs="Times New Roman"/>
              <w:sz w:val="28"/>
              <w:szCs w:val="28"/>
            </w:rPr>
            <w:instrText xml:space="preserve"> CITATION Mad09 \l 1033 </w:instrText>
          </w:r>
          <w:r w:rsidR="004C5D4F">
            <w:rPr>
              <w:rFonts w:ascii="Times New Roman" w:hAnsi="Times New Roman" w:cs="Times New Roman"/>
              <w:sz w:val="28"/>
              <w:szCs w:val="28"/>
            </w:rPr>
            <w:fldChar w:fldCharType="separate"/>
          </w:r>
          <w:r w:rsidR="004C5D4F">
            <w:rPr>
              <w:rFonts w:ascii="Times New Roman" w:hAnsi="Times New Roman" w:cs="Times New Roman"/>
              <w:noProof/>
              <w:sz w:val="28"/>
              <w:szCs w:val="28"/>
            </w:rPr>
            <w:t xml:space="preserve"> </w:t>
          </w:r>
          <w:r w:rsidR="004C5D4F" w:rsidRPr="004C5D4F">
            <w:rPr>
              <w:rFonts w:ascii="Times New Roman" w:hAnsi="Times New Roman" w:cs="Times New Roman"/>
              <w:noProof/>
              <w:sz w:val="28"/>
              <w:szCs w:val="28"/>
            </w:rPr>
            <w:t>(Madeline Creek Hunter, 2009)</w:t>
          </w:r>
          <w:r w:rsidR="004C5D4F">
            <w:rPr>
              <w:rFonts w:ascii="Times New Roman" w:hAnsi="Times New Roman" w:cs="Times New Roman"/>
              <w:sz w:val="28"/>
              <w:szCs w:val="28"/>
            </w:rPr>
            <w:fldChar w:fldCharType="end"/>
          </w:r>
        </w:sdtContent>
      </w:sdt>
      <w:r w:rsidR="0075072C" w:rsidRPr="003B493D">
        <w:rPr>
          <w:rFonts w:ascii="Times New Roman" w:hAnsi="Times New Roman" w:cs="Times New Roman"/>
          <w:sz w:val="28"/>
          <w:szCs w:val="28"/>
        </w:rPr>
        <w:t xml:space="preserve"> </w:t>
      </w:r>
      <w:r w:rsidR="003C37F7" w:rsidRPr="003B493D">
        <w:rPr>
          <w:rFonts w:ascii="Times New Roman" w:hAnsi="Times New Roman" w:cs="Times New Roman"/>
          <w:sz w:val="28"/>
          <w:szCs w:val="28"/>
        </w:rPr>
        <w:t>These components made the learning relevant to the student.  The student understood what was being taught because it was made clear to them.  When purpose is understood, critical thinking can be achieved. (Dr. Thornburg, 2008)</w:t>
      </w:r>
    </w:p>
    <w:p w:rsidR="00B13E2D" w:rsidRDefault="00B13E2D" w:rsidP="00F274C1">
      <w:pPr>
        <w:ind w:firstLine="720"/>
        <w:rPr>
          <w:rFonts w:ascii="Times New Roman" w:hAnsi="Times New Roman" w:cs="Times New Roman"/>
          <w:sz w:val="28"/>
          <w:szCs w:val="28"/>
        </w:rPr>
      </w:pPr>
      <w:r>
        <w:rPr>
          <w:rFonts w:ascii="Times New Roman" w:hAnsi="Times New Roman" w:cs="Times New Roman"/>
          <w:sz w:val="28"/>
          <w:szCs w:val="28"/>
        </w:rPr>
        <w:lastRenderedPageBreak/>
        <w:t xml:space="preserve">Instructional television programs faced many technical difficulties in the 1970s.  As the 1980s came, these problems were improved upon.  </w:t>
      </w:r>
      <w:r w:rsidR="004C05C0">
        <w:rPr>
          <w:rFonts w:ascii="Times New Roman" w:hAnsi="Times New Roman" w:cs="Times New Roman"/>
          <w:sz w:val="28"/>
          <w:szCs w:val="28"/>
        </w:rPr>
        <w:t>“…the 1980s with the development of microwave transmission, satellites and videotape recording systems. (Saettler, 2004, p. 532)  Computer-assisted instruction was taking place in most school systems.  However, the lessons were primarily drill and practice.  (Saettler, 2004, p. 535)</w:t>
      </w:r>
    </w:p>
    <w:p w:rsidR="00684661" w:rsidRDefault="008A421D" w:rsidP="001328DE">
      <w:pPr>
        <w:ind w:firstLine="720"/>
        <w:rPr>
          <w:rFonts w:ascii="Times New Roman" w:hAnsi="Times New Roman" w:cs="Times New Roman"/>
          <w:noProof/>
          <w:sz w:val="28"/>
          <w:szCs w:val="28"/>
        </w:rPr>
      </w:pPr>
      <w:r w:rsidRPr="003B493D">
        <w:rPr>
          <w:rFonts w:ascii="Times New Roman" w:hAnsi="Times New Roman" w:cs="Times New Roman"/>
          <w:sz w:val="28"/>
          <w:szCs w:val="28"/>
        </w:rPr>
        <w:t xml:space="preserve">In science and medicine, technological influences continue to influence ingenious inventions.  In 1982 the Human Growth Hormone was genetically engineered. This process would now open the doors to vast </w:t>
      </w:r>
      <w:r w:rsidR="0065095A" w:rsidRPr="003B493D">
        <w:rPr>
          <w:sz w:val="28"/>
          <w:szCs w:val="28"/>
        </w:rPr>
        <w:t>possibilities</w:t>
      </w:r>
      <w:r w:rsidRPr="003B493D">
        <w:rPr>
          <w:rFonts w:ascii="Times New Roman" w:hAnsi="Times New Roman" w:cs="Times New Roman"/>
          <w:sz w:val="28"/>
          <w:szCs w:val="28"/>
        </w:rPr>
        <w:t xml:space="preserve"> seen in the next decades. </w:t>
      </w:r>
      <w:r w:rsidR="0037705F" w:rsidRPr="003B493D">
        <w:rPr>
          <w:rFonts w:ascii="Times New Roman" w:hAnsi="Times New Roman" w:cs="Times New Roman"/>
          <w:sz w:val="28"/>
          <w:szCs w:val="28"/>
        </w:rPr>
        <w:t xml:space="preserve">DeoxyriboNucleic Acid.(DNA), </w:t>
      </w:r>
      <w:r w:rsidR="003C37F7" w:rsidRPr="003B493D">
        <w:rPr>
          <w:rFonts w:ascii="Times New Roman" w:hAnsi="Times New Roman" w:cs="Times New Roman"/>
          <w:sz w:val="28"/>
          <w:szCs w:val="28"/>
        </w:rPr>
        <w:t xml:space="preserve">was first used to convict criminals in 1987.   </w:t>
      </w:r>
      <w:r w:rsidR="0037705F" w:rsidRPr="003B493D">
        <w:rPr>
          <w:rFonts w:ascii="Times New Roman" w:hAnsi="Times New Roman" w:cs="Times New Roman"/>
          <w:sz w:val="28"/>
          <w:szCs w:val="28"/>
        </w:rPr>
        <w:t>DNA</w:t>
      </w:r>
      <w:r w:rsidR="0037705F">
        <w:rPr>
          <w:rFonts w:ascii="Times New Roman" w:hAnsi="Times New Roman" w:cs="Times New Roman"/>
          <w:sz w:val="28"/>
          <w:szCs w:val="28"/>
        </w:rPr>
        <w:t xml:space="preserve"> </w:t>
      </w:r>
      <w:r w:rsidR="003C37F7" w:rsidRPr="003B493D">
        <w:rPr>
          <w:rFonts w:ascii="Times New Roman" w:hAnsi="Times New Roman" w:cs="Times New Roman"/>
          <w:sz w:val="28"/>
          <w:szCs w:val="28"/>
        </w:rPr>
        <w:t xml:space="preserve">is </w:t>
      </w:r>
      <w:r w:rsidRPr="003B493D">
        <w:rPr>
          <w:rFonts w:ascii="Times New Roman" w:hAnsi="Times New Roman" w:cs="Times New Roman"/>
          <w:sz w:val="28"/>
          <w:szCs w:val="28"/>
        </w:rPr>
        <w:t>a molecule that is a code made up of cell</w:t>
      </w:r>
      <w:r w:rsidR="003C37F7" w:rsidRPr="003B493D">
        <w:rPr>
          <w:rFonts w:ascii="Times New Roman" w:hAnsi="Times New Roman" w:cs="Times New Roman"/>
          <w:sz w:val="28"/>
          <w:szCs w:val="28"/>
        </w:rPr>
        <w:t>s to determine the genetic make</w:t>
      </w:r>
      <w:r w:rsidRPr="003B493D">
        <w:rPr>
          <w:rFonts w:ascii="Times New Roman" w:hAnsi="Times New Roman" w:cs="Times New Roman"/>
          <w:sz w:val="28"/>
          <w:szCs w:val="28"/>
        </w:rPr>
        <w:t>up (hereditary) of humans and other living organisms. DNA contains the instructions needed for an organism to develop, survive and reproduce</w:t>
      </w:r>
      <w:r w:rsidR="00CC5EF0" w:rsidRPr="003B493D">
        <w:rPr>
          <w:rFonts w:ascii="Times New Roman" w:hAnsi="Times New Roman" w:cs="Times New Roman"/>
          <w:sz w:val="28"/>
          <w:szCs w:val="28"/>
        </w:rPr>
        <w:t xml:space="preserve">.  </w:t>
      </w:r>
      <w:sdt>
        <w:sdtPr>
          <w:rPr>
            <w:rFonts w:ascii="Times New Roman" w:hAnsi="Times New Roman" w:cs="Times New Roman"/>
            <w:sz w:val="28"/>
            <w:szCs w:val="28"/>
          </w:rPr>
          <w:id w:val="8403820"/>
          <w:citation/>
        </w:sdtPr>
        <w:sdtContent>
          <w:r w:rsidR="00CC5EF0" w:rsidRPr="003B493D">
            <w:rPr>
              <w:rFonts w:ascii="Times New Roman" w:hAnsi="Times New Roman" w:cs="Times New Roman"/>
              <w:sz w:val="28"/>
              <w:szCs w:val="28"/>
            </w:rPr>
            <w:fldChar w:fldCharType="begin"/>
          </w:r>
          <w:r w:rsidR="00CC5EF0" w:rsidRPr="003B493D">
            <w:rPr>
              <w:rFonts w:ascii="Times New Roman" w:hAnsi="Times New Roman" w:cs="Times New Roman"/>
              <w:sz w:val="28"/>
              <w:szCs w:val="28"/>
            </w:rPr>
            <w:instrText xml:space="preserve"> CITATION Deo09 \l 1033 </w:instrText>
          </w:r>
          <w:r w:rsidR="00CC5EF0" w:rsidRPr="003B493D">
            <w:rPr>
              <w:rFonts w:ascii="Times New Roman" w:hAnsi="Times New Roman" w:cs="Times New Roman"/>
              <w:sz w:val="28"/>
              <w:szCs w:val="28"/>
            </w:rPr>
            <w:fldChar w:fldCharType="separate"/>
          </w:r>
          <w:r w:rsidR="00CC5EF0" w:rsidRPr="003B493D">
            <w:rPr>
              <w:rFonts w:ascii="Times New Roman" w:hAnsi="Times New Roman" w:cs="Times New Roman"/>
              <w:noProof/>
              <w:sz w:val="28"/>
              <w:szCs w:val="28"/>
            </w:rPr>
            <w:t>(Deoxyribonucleic Acid (DNA), 2009)</w:t>
          </w:r>
          <w:r w:rsidR="00CC5EF0" w:rsidRPr="003B493D">
            <w:rPr>
              <w:rFonts w:ascii="Times New Roman" w:hAnsi="Times New Roman" w:cs="Times New Roman"/>
              <w:sz w:val="28"/>
              <w:szCs w:val="28"/>
            </w:rPr>
            <w:fldChar w:fldCharType="end"/>
          </w:r>
        </w:sdtContent>
      </w:sdt>
      <w:r w:rsidR="0037705F">
        <w:rPr>
          <w:rFonts w:ascii="Times New Roman" w:hAnsi="Times New Roman" w:cs="Times New Roman"/>
          <w:sz w:val="28"/>
          <w:szCs w:val="28"/>
        </w:rPr>
        <w:t xml:space="preserve"> </w:t>
      </w:r>
      <w:r w:rsidRPr="003B493D">
        <w:rPr>
          <w:rFonts w:ascii="Times New Roman" w:hAnsi="Times New Roman" w:cs="Times New Roman"/>
          <w:sz w:val="28"/>
          <w:szCs w:val="28"/>
        </w:rPr>
        <w:t>With such precise physical evidence, solving major c</w:t>
      </w:r>
      <w:r w:rsidR="003C37F7" w:rsidRPr="003B493D">
        <w:rPr>
          <w:rFonts w:ascii="Times New Roman" w:hAnsi="Times New Roman" w:cs="Times New Roman"/>
          <w:sz w:val="28"/>
          <w:szCs w:val="28"/>
        </w:rPr>
        <w:t>rime cases w</w:t>
      </w:r>
      <w:r w:rsidRPr="003B493D">
        <w:rPr>
          <w:rFonts w:ascii="Times New Roman" w:hAnsi="Times New Roman" w:cs="Times New Roman"/>
          <w:sz w:val="28"/>
          <w:szCs w:val="28"/>
        </w:rPr>
        <w:t xml:space="preserve">ould become more </w:t>
      </w:r>
      <w:r w:rsidR="0065095A" w:rsidRPr="003B493D">
        <w:rPr>
          <w:sz w:val="28"/>
          <w:szCs w:val="28"/>
        </w:rPr>
        <w:t>successful</w:t>
      </w:r>
      <w:r w:rsidRPr="003B493D">
        <w:rPr>
          <w:rFonts w:ascii="Times New Roman" w:hAnsi="Times New Roman" w:cs="Times New Roman"/>
          <w:sz w:val="28"/>
          <w:szCs w:val="28"/>
        </w:rPr>
        <w:t>.  In 19</w:t>
      </w:r>
      <w:r w:rsidR="0037705F">
        <w:rPr>
          <w:rFonts w:ascii="Times New Roman" w:hAnsi="Times New Roman" w:cs="Times New Roman"/>
          <w:sz w:val="28"/>
          <w:szCs w:val="28"/>
        </w:rPr>
        <w:t>86 the Space Shuttle Challenger, (</w:t>
      </w:r>
      <w:r w:rsidRPr="003B493D">
        <w:rPr>
          <w:rFonts w:ascii="Times New Roman" w:hAnsi="Times New Roman" w:cs="Times New Roman"/>
          <w:sz w:val="28"/>
          <w:szCs w:val="28"/>
        </w:rPr>
        <w:t xml:space="preserve">although </w:t>
      </w:r>
      <w:r w:rsidR="0065095A" w:rsidRPr="003B493D">
        <w:rPr>
          <w:sz w:val="28"/>
          <w:szCs w:val="28"/>
        </w:rPr>
        <w:t>fatally</w:t>
      </w:r>
      <w:r w:rsidRPr="003B493D">
        <w:rPr>
          <w:rFonts w:ascii="Times New Roman" w:hAnsi="Times New Roman" w:cs="Times New Roman"/>
          <w:sz w:val="28"/>
          <w:szCs w:val="28"/>
        </w:rPr>
        <w:t xml:space="preserve"> unsuccessful</w:t>
      </w:r>
      <w:r w:rsidR="0037705F">
        <w:rPr>
          <w:rFonts w:ascii="Times New Roman" w:hAnsi="Times New Roman" w:cs="Times New Roman"/>
          <w:sz w:val="28"/>
          <w:szCs w:val="28"/>
        </w:rPr>
        <w:t>)</w:t>
      </w:r>
      <w:r w:rsidRPr="003B493D">
        <w:rPr>
          <w:rFonts w:ascii="Times New Roman" w:hAnsi="Times New Roman" w:cs="Times New Roman"/>
          <w:sz w:val="28"/>
          <w:szCs w:val="28"/>
        </w:rPr>
        <w:t xml:space="preserve">, </w:t>
      </w:r>
      <w:r w:rsidR="0037705F">
        <w:rPr>
          <w:rFonts w:ascii="Times New Roman" w:hAnsi="Times New Roman" w:cs="Times New Roman"/>
          <w:sz w:val="28"/>
          <w:szCs w:val="28"/>
        </w:rPr>
        <w:t xml:space="preserve">was </w:t>
      </w:r>
      <w:r w:rsidRPr="003B493D">
        <w:rPr>
          <w:rFonts w:ascii="Times New Roman" w:hAnsi="Times New Roman" w:cs="Times New Roman"/>
          <w:sz w:val="28"/>
          <w:szCs w:val="28"/>
        </w:rPr>
        <w:t xml:space="preserve">launched with the mission of space exploration.  That same year a </w:t>
      </w:r>
      <w:r w:rsidR="0065095A" w:rsidRPr="003B493D">
        <w:rPr>
          <w:sz w:val="28"/>
          <w:szCs w:val="28"/>
        </w:rPr>
        <w:t>devastating</w:t>
      </w:r>
      <w:r w:rsidRPr="003B493D">
        <w:rPr>
          <w:rFonts w:ascii="Times New Roman" w:hAnsi="Times New Roman" w:cs="Times New Roman"/>
          <w:sz w:val="28"/>
          <w:szCs w:val="28"/>
        </w:rPr>
        <w:t xml:space="preserve"> nuclear accident took place in </w:t>
      </w:r>
      <w:r w:rsidR="0065095A" w:rsidRPr="003B493D">
        <w:rPr>
          <w:sz w:val="28"/>
          <w:szCs w:val="28"/>
        </w:rPr>
        <w:t>Chernobyl</w:t>
      </w:r>
      <w:r w:rsidR="0037705F">
        <w:rPr>
          <w:rFonts w:ascii="Times New Roman" w:hAnsi="Times New Roman" w:cs="Times New Roman"/>
          <w:sz w:val="28"/>
          <w:szCs w:val="28"/>
        </w:rPr>
        <w:t xml:space="preserve">.  </w:t>
      </w:r>
      <w:r w:rsidR="006439E8" w:rsidRPr="003B493D">
        <w:rPr>
          <w:rFonts w:ascii="Times New Roman" w:hAnsi="Times New Roman" w:cs="Times New Roman"/>
          <w:noProof/>
          <w:sz w:val="28"/>
          <w:szCs w:val="28"/>
        </w:rPr>
        <w:t xml:space="preserve">(Bellis, The 80s - the technology, science, and inventions, 2009) </w:t>
      </w:r>
    </w:p>
    <w:p w:rsidR="008A421D" w:rsidRPr="003B493D" w:rsidRDefault="008A421D" w:rsidP="00684661">
      <w:pPr>
        <w:ind w:firstLine="720"/>
        <w:rPr>
          <w:rFonts w:ascii="Times New Roman" w:hAnsi="Times New Roman" w:cs="Times New Roman"/>
          <w:sz w:val="28"/>
          <w:szCs w:val="28"/>
        </w:rPr>
      </w:pPr>
      <w:r w:rsidRPr="003B493D">
        <w:rPr>
          <w:rFonts w:ascii="Times New Roman" w:hAnsi="Times New Roman" w:cs="Times New Roman"/>
          <w:sz w:val="28"/>
          <w:szCs w:val="28"/>
        </w:rPr>
        <w:t xml:space="preserve">Society in the 1980s faced many changes due to technological influences and especially those from the 1960s.  Equal opportunities were still being </w:t>
      </w:r>
      <w:r w:rsidR="00684661">
        <w:rPr>
          <w:rFonts w:ascii="Times New Roman" w:hAnsi="Times New Roman" w:cs="Times New Roman"/>
          <w:sz w:val="28"/>
          <w:szCs w:val="28"/>
        </w:rPr>
        <w:t xml:space="preserve"> sought and in a lot of instances, being </w:t>
      </w:r>
      <w:r w:rsidR="003C37F7" w:rsidRPr="003B493D">
        <w:rPr>
          <w:rFonts w:ascii="Times New Roman" w:hAnsi="Times New Roman" w:cs="Times New Roman"/>
          <w:sz w:val="28"/>
          <w:szCs w:val="28"/>
        </w:rPr>
        <w:t>improved</w:t>
      </w:r>
      <w:r w:rsidR="00684661">
        <w:rPr>
          <w:rFonts w:ascii="Times New Roman" w:hAnsi="Times New Roman" w:cs="Times New Roman"/>
          <w:sz w:val="28"/>
          <w:szCs w:val="28"/>
        </w:rPr>
        <w:t xml:space="preserve">.  The first woman, Sandra Day O’Connor, was </w:t>
      </w:r>
      <w:r w:rsidRPr="003B493D">
        <w:rPr>
          <w:rFonts w:ascii="Times New Roman" w:hAnsi="Times New Roman" w:cs="Times New Roman"/>
          <w:sz w:val="28"/>
          <w:szCs w:val="28"/>
        </w:rPr>
        <w:t>appointed to the Supreme Court in</w:t>
      </w:r>
      <w:r w:rsidR="003C37F7" w:rsidRPr="003B493D">
        <w:rPr>
          <w:rFonts w:ascii="Times New Roman" w:hAnsi="Times New Roman" w:cs="Times New Roman"/>
          <w:sz w:val="28"/>
          <w:szCs w:val="28"/>
        </w:rPr>
        <w:t xml:space="preserve"> 1981.  However, there were devastations </w:t>
      </w:r>
      <w:r w:rsidR="00684661">
        <w:rPr>
          <w:rFonts w:ascii="Times New Roman" w:hAnsi="Times New Roman" w:cs="Times New Roman"/>
          <w:sz w:val="28"/>
          <w:szCs w:val="28"/>
        </w:rPr>
        <w:t xml:space="preserve">that </w:t>
      </w:r>
      <w:r w:rsidRPr="003B493D">
        <w:rPr>
          <w:rFonts w:ascii="Times New Roman" w:hAnsi="Times New Roman" w:cs="Times New Roman"/>
          <w:sz w:val="28"/>
          <w:szCs w:val="28"/>
        </w:rPr>
        <w:t xml:space="preserve">were </w:t>
      </w:r>
      <w:r w:rsidR="00403302">
        <w:rPr>
          <w:rFonts w:ascii="Times New Roman" w:hAnsi="Times New Roman" w:cs="Times New Roman"/>
          <w:sz w:val="28"/>
          <w:szCs w:val="28"/>
        </w:rPr>
        <w:t>the result of</w:t>
      </w:r>
      <w:r w:rsidR="001328DE">
        <w:rPr>
          <w:rFonts w:ascii="Times New Roman" w:hAnsi="Times New Roman" w:cs="Times New Roman"/>
          <w:sz w:val="28"/>
          <w:szCs w:val="28"/>
        </w:rPr>
        <w:t xml:space="preserve"> </w:t>
      </w:r>
      <w:r w:rsidR="00684661">
        <w:rPr>
          <w:rFonts w:ascii="Times New Roman" w:hAnsi="Times New Roman" w:cs="Times New Roman"/>
          <w:sz w:val="28"/>
          <w:szCs w:val="28"/>
        </w:rPr>
        <w:t xml:space="preserve"> </w:t>
      </w:r>
      <w:r w:rsidR="00403302">
        <w:rPr>
          <w:rFonts w:ascii="Times New Roman" w:hAnsi="Times New Roman" w:cs="Times New Roman"/>
          <w:sz w:val="28"/>
          <w:szCs w:val="28"/>
        </w:rPr>
        <w:t>the changes that were taking place in society</w:t>
      </w:r>
      <w:r w:rsidR="00684661">
        <w:rPr>
          <w:rFonts w:ascii="Times New Roman" w:hAnsi="Times New Roman" w:cs="Times New Roman"/>
          <w:sz w:val="28"/>
          <w:szCs w:val="28"/>
        </w:rPr>
        <w:t xml:space="preserve">.  </w:t>
      </w:r>
      <w:r w:rsidR="003C37F7" w:rsidRPr="003B493D">
        <w:rPr>
          <w:rFonts w:ascii="Times New Roman" w:hAnsi="Times New Roman" w:cs="Times New Roman"/>
          <w:sz w:val="28"/>
          <w:szCs w:val="28"/>
        </w:rPr>
        <w:t>These deva</w:t>
      </w:r>
      <w:r w:rsidR="00403302">
        <w:rPr>
          <w:rFonts w:ascii="Times New Roman" w:hAnsi="Times New Roman" w:cs="Times New Roman"/>
          <w:sz w:val="28"/>
          <w:szCs w:val="28"/>
        </w:rPr>
        <w:t>stations</w:t>
      </w:r>
      <w:r w:rsidRPr="003B493D">
        <w:rPr>
          <w:rFonts w:ascii="Times New Roman" w:hAnsi="Times New Roman" w:cs="Times New Roman"/>
          <w:sz w:val="28"/>
          <w:szCs w:val="28"/>
        </w:rPr>
        <w:t xml:space="preserve">, </w:t>
      </w:r>
      <w:r w:rsidR="001328DE">
        <w:rPr>
          <w:rFonts w:ascii="Times New Roman" w:hAnsi="Times New Roman" w:cs="Times New Roman"/>
          <w:sz w:val="28"/>
          <w:szCs w:val="28"/>
        </w:rPr>
        <w:t>(</w:t>
      </w:r>
      <w:r w:rsidRPr="003B493D">
        <w:rPr>
          <w:rFonts w:ascii="Times New Roman" w:hAnsi="Times New Roman" w:cs="Times New Roman"/>
          <w:sz w:val="28"/>
          <w:szCs w:val="28"/>
        </w:rPr>
        <w:t>still prevalent today</w:t>
      </w:r>
      <w:r w:rsidR="001328DE">
        <w:rPr>
          <w:rFonts w:ascii="Times New Roman" w:hAnsi="Times New Roman" w:cs="Times New Roman"/>
          <w:sz w:val="28"/>
          <w:szCs w:val="28"/>
        </w:rPr>
        <w:t>)</w:t>
      </w:r>
      <w:r w:rsidRPr="003B493D">
        <w:rPr>
          <w:rFonts w:ascii="Times New Roman" w:hAnsi="Times New Roman" w:cs="Times New Roman"/>
          <w:sz w:val="28"/>
          <w:szCs w:val="28"/>
        </w:rPr>
        <w:t xml:space="preserve">, </w:t>
      </w:r>
      <w:r w:rsidR="003C37F7" w:rsidRPr="003B493D">
        <w:rPr>
          <w:rFonts w:ascii="Times New Roman" w:hAnsi="Times New Roman" w:cs="Times New Roman"/>
          <w:sz w:val="28"/>
          <w:szCs w:val="28"/>
        </w:rPr>
        <w:t xml:space="preserve">include </w:t>
      </w:r>
      <w:r w:rsidRPr="003B493D">
        <w:rPr>
          <w:rFonts w:ascii="Times New Roman" w:hAnsi="Times New Roman" w:cs="Times New Roman"/>
          <w:sz w:val="28"/>
          <w:szCs w:val="28"/>
        </w:rPr>
        <w:t xml:space="preserve">AIDS and famine.  Millions of people throughout the world are affected by these epidemics.  </w:t>
      </w:r>
    </w:p>
    <w:p w:rsidR="008A421D" w:rsidRPr="003B493D" w:rsidRDefault="008A421D" w:rsidP="001328DE">
      <w:pPr>
        <w:ind w:firstLine="720"/>
        <w:rPr>
          <w:rFonts w:ascii="Times New Roman" w:hAnsi="Times New Roman" w:cs="Times New Roman"/>
          <w:sz w:val="28"/>
          <w:szCs w:val="28"/>
        </w:rPr>
      </w:pPr>
      <w:r w:rsidRPr="003B493D">
        <w:rPr>
          <w:rFonts w:ascii="Times New Roman" w:hAnsi="Times New Roman" w:cs="Times New Roman"/>
          <w:sz w:val="28"/>
          <w:szCs w:val="28"/>
        </w:rPr>
        <w:t xml:space="preserve">Economically, Federal spending continues to rise.  From </w:t>
      </w:r>
      <w:r w:rsidR="003C37F7" w:rsidRPr="003D1CC6">
        <w:rPr>
          <w:rFonts w:ascii="Times New Roman" w:hAnsi="Times New Roman" w:cs="Times New Roman"/>
          <w:sz w:val="28"/>
          <w:szCs w:val="28"/>
        </w:rPr>
        <w:t xml:space="preserve">1980-1989, </w:t>
      </w:r>
      <w:r w:rsidRPr="003B493D">
        <w:rPr>
          <w:rFonts w:ascii="Times New Roman" w:hAnsi="Times New Roman" w:cs="Times New Roman"/>
          <w:bCs/>
          <w:sz w:val="28"/>
          <w:szCs w:val="28"/>
        </w:rPr>
        <w:t>Federal spending increased from</w:t>
      </w:r>
      <w:r w:rsidRPr="003B493D">
        <w:rPr>
          <w:rFonts w:ascii="Times New Roman" w:hAnsi="Times New Roman" w:cs="Times New Roman"/>
          <w:b/>
          <w:bCs/>
          <w:sz w:val="28"/>
          <w:szCs w:val="28"/>
        </w:rPr>
        <w:t> </w:t>
      </w:r>
      <w:r w:rsidRPr="003B493D">
        <w:rPr>
          <w:rFonts w:ascii="Times New Roman" w:hAnsi="Times New Roman" w:cs="Times New Roman"/>
          <w:sz w:val="28"/>
          <w:szCs w:val="28"/>
        </w:rPr>
        <w:t xml:space="preserve"> $590.95 billion to $1143.17 billion.</w:t>
      </w:r>
      <w:r w:rsidRPr="003B493D">
        <w:rPr>
          <w:rFonts w:ascii="Times New Roman" w:hAnsi="Times New Roman" w:cs="Times New Roman"/>
          <w:color w:val="330066"/>
          <w:sz w:val="28"/>
          <w:szCs w:val="28"/>
        </w:rPr>
        <w:t xml:space="preserve"> </w:t>
      </w:r>
      <w:r w:rsidR="000C18A0" w:rsidRPr="003B493D">
        <w:rPr>
          <w:rFonts w:ascii="Times New Roman" w:hAnsi="Times New Roman" w:cs="Times New Roman"/>
          <w:sz w:val="28"/>
          <w:szCs w:val="28"/>
        </w:rPr>
        <w:t>Unemployment is steady during this time, but has increased from the 1960s.</w:t>
      </w:r>
      <w:r w:rsidR="000C18A0">
        <w:rPr>
          <w:rFonts w:ascii="Times New Roman" w:hAnsi="Times New Roman" w:cs="Times New Roman"/>
          <w:sz w:val="28"/>
          <w:szCs w:val="28"/>
        </w:rPr>
        <w:t xml:space="preserve"> </w:t>
      </w:r>
      <w:r w:rsidR="00164863" w:rsidRPr="003B493D">
        <w:rPr>
          <w:rFonts w:ascii="Times New Roman" w:hAnsi="Times New Roman" w:cs="Times New Roman"/>
          <w:noProof/>
          <w:sz w:val="28"/>
          <w:szCs w:val="28"/>
        </w:rPr>
        <w:t>(World: Year by Year: 1900-2008)</w:t>
      </w:r>
      <w:r w:rsidR="000C18A0">
        <w:rPr>
          <w:rFonts w:ascii="Times New Roman" w:hAnsi="Times New Roman" w:cs="Times New Roman"/>
          <w:noProof/>
          <w:sz w:val="28"/>
          <w:szCs w:val="28"/>
        </w:rPr>
        <w:t xml:space="preserve"> </w:t>
      </w:r>
    </w:p>
    <w:p w:rsidR="000065BF" w:rsidRDefault="000065BF" w:rsidP="000065BF">
      <w:pPr>
        <w:pStyle w:val="NormalWeb"/>
        <w:spacing w:before="0" w:beforeAutospacing="0" w:after="0" w:afterAutospacing="0"/>
        <w:rPr>
          <w:color w:val="808080"/>
          <w:sz w:val="28"/>
          <w:szCs w:val="28"/>
        </w:rPr>
      </w:pPr>
    </w:p>
    <w:p w:rsidR="00C82196" w:rsidRDefault="00C82196" w:rsidP="000065BF">
      <w:pPr>
        <w:pStyle w:val="NormalWeb"/>
        <w:spacing w:before="0" w:beforeAutospacing="0" w:after="0" w:afterAutospacing="0"/>
        <w:rPr>
          <w:color w:val="808080"/>
          <w:sz w:val="28"/>
          <w:szCs w:val="28"/>
        </w:rPr>
      </w:pPr>
    </w:p>
    <w:p w:rsidR="00C82196" w:rsidRPr="003B493D" w:rsidRDefault="00C82196" w:rsidP="000065BF">
      <w:pPr>
        <w:pStyle w:val="NormalWeb"/>
        <w:spacing w:before="0" w:beforeAutospacing="0" w:after="0" w:afterAutospacing="0"/>
        <w:rPr>
          <w:color w:val="808080"/>
          <w:sz w:val="28"/>
          <w:szCs w:val="28"/>
        </w:rPr>
      </w:pPr>
    </w:p>
    <w:p w:rsidR="000065BF" w:rsidRPr="001328DE" w:rsidRDefault="000065BF" w:rsidP="000065BF">
      <w:pPr>
        <w:pStyle w:val="NormalWeb"/>
        <w:spacing w:before="0" w:beforeAutospacing="0" w:after="0" w:afterAutospacing="0"/>
        <w:rPr>
          <w:sz w:val="36"/>
          <w:szCs w:val="36"/>
        </w:rPr>
      </w:pPr>
      <w:r w:rsidRPr="001328DE">
        <w:rPr>
          <w:sz w:val="36"/>
          <w:szCs w:val="36"/>
        </w:rPr>
        <w:lastRenderedPageBreak/>
        <w:t>Decade: 1990</w:t>
      </w:r>
    </w:p>
    <w:p w:rsidR="000065BF" w:rsidRPr="003B493D" w:rsidRDefault="000065BF" w:rsidP="000065BF">
      <w:pPr>
        <w:pStyle w:val="NormalWeb"/>
        <w:spacing w:before="0" w:beforeAutospacing="0" w:after="0" w:afterAutospacing="0"/>
        <w:rPr>
          <w:sz w:val="28"/>
          <w:szCs w:val="28"/>
        </w:rPr>
      </w:pPr>
      <w:r w:rsidRPr="003B493D">
        <w:rPr>
          <w:sz w:val="28"/>
          <w:szCs w:val="28"/>
        </w:rPr>
        <w:t> </w:t>
      </w:r>
    </w:p>
    <w:p w:rsidR="000065BF" w:rsidRDefault="000065BF" w:rsidP="00B710A9">
      <w:pPr>
        <w:pStyle w:val="NormalWeb"/>
        <w:spacing w:before="0" w:beforeAutospacing="0" w:after="0" w:afterAutospacing="0"/>
        <w:ind w:firstLine="720"/>
        <w:rPr>
          <w:sz w:val="28"/>
          <w:szCs w:val="28"/>
        </w:rPr>
      </w:pPr>
      <w:r w:rsidRPr="003B493D">
        <w:rPr>
          <w:sz w:val="28"/>
          <w:szCs w:val="28"/>
        </w:rPr>
        <w:t>1990 is the third decade of technological importance in this analysis.  Many inventions and advancements of the 1960s and the 1980s were expanded and improved in ways that led to more convenience for society's daily lif</w:t>
      </w:r>
      <w:r w:rsidR="00B710A9" w:rsidRPr="003B493D">
        <w:rPr>
          <w:sz w:val="28"/>
          <w:szCs w:val="28"/>
        </w:rPr>
        <w:t>e.  Education was further analy</w:t>
      </w:r>
      <w:r w:rsidRPr="003B493D">
        <w:rPr>
          <w:sz w:val="28"/>
          <w:szCs w:val="28"/>
        </w:rPr>
        <w:t xml:space="preserve">zed and improved.  Science and medicine changed science fictitious ideas into realities that cause moral </w:t>
      </w:r>
      <w:r w:rsidR="0065095A" w:rsidRPr="003B493D">
        <w:rPr>
          <w:sz w:val="28"/>
          <w:szCs w:val="28"/>
        </w:rPr>
        <w:t>dilemmas</w:t>
      </w:r>
      <w:r w:rsidRPr="003B493D">
        <w:rPr>
          <w:sz w:val="28"/>
          <w:szCs w:val="28"/>
        </w:rPr>
        <w:t xml:space="preserve"> still today.  The need for immediacy in communication and in gratification has been met in this decade as well.  Communication itself has been broadened.</w:t>
      </w:r>
    </w:p>
    <w:p w:rsidR="009A7662" w:rsidRPr="003B493D" w:rsidRDefault="009A7662" w:rsidP="00B710A9">
      <w:pPr>
        <w:pStyle w:val="NormalWeb"/>
        <w:spacing w:before="0" w:beforeAutospacing="0" w:after="0" w:afterAutospacing="0"/>
        <w:ind w:firstLine="720"/>
        <w:rPr>
          <w:sz w:val="28"/>
          <w:szCs w:val="28"/>
        </w:rPr>
      </w:pPr>
    </w:p>
    <w:p w:rsidR="000065BF" w:rsidRDefault="000065BF" w:rsidP="009A7662">
      <w:pPr>
        <w:pStyle w:val="NormalWeb"/>
        <w:spacing w:before="0" w:beforeAutospacing="0" w:after="0" w:afterAutospacing="0"/>
        <w:ind w:firstLine="720"/>
        <w:rPr>
          <w:sz w:val="28"/>
          <w:szCs w:val="28"/>
        </w:rPr>
      </w:pPr>
      <w:r w:rsidRPr="003B493D">
        <w:rPr>
          <w:sz w:val="28"/>
          <w:szCs w:val="28"/>
        </w:rPr>
        <w:t xml:space="preserve">Technology has several new and important advancements in this decade.  In </w:t>
      </w:r>
      <w:r w:rsidRPr="003B493D">
        <w:rPr>
          <w:bCs/>
          <w:sz w:val="28"/>
          <w:szCs w:val="28"/>
        </w:rPr>
        <w:t>1990</w:t>
      </w:r>
      <w:r w:rsidRPr="003B493D">
        <w:rPr>
          <w:b/>
          <w:bCs/>
          <w:sz w:val="28"/>
          <w:szCs w:val="28"/>
        </w:rPr>
        <w:t xml:space="preserve">, </w:t>
      </w:r>
      <w:r w:rsidRPr="003B493D">
        <w:rPr>
          <w:sz w:val="28"/>
          <w:szCs w:val="28"/>
        </w:rPr>
        <w:t xml:space="preserve">The </w:t>
      </w:r>
      <w:hyperlink r:id="rId14" w:history="1">
        <w:r w:rsidRPr="003B493D">
          <w:rPr>
            <w:rStyle w:val="Hyperlink"/>
            <w:color w:val="auto"/>
            <w:sz w:val="28"/>
            <w:szCs w:val="28"/>
            <w:u w:val="none"/>
          </w:rPr>
          <w:t>World Wide Web</w:t>
        </w:r>
      </w:hyperlink>
      <w:r w:rsidRPr="003B493D">
        <w:rPr>
          <w:sz w:val="28"/>
          <w:szCs w:val="28"/>
        </w:rPr>
        <w:t xml:space="preserve"> and Internet protocol (HTTP) and WWW language (</w:t>
      </w:r>
      <w:hyperlink r:id="rId15" w:history="1">
        <w:r w:rsidRPr="003B493D">
          <w:rPr>
            <w:rStyle w:val="Hyperlink"/>
            <w:color w:val="auto"/>
            <w:sz w:val="28"/>
            <w:szCs w:val="28"/>
            <w:u w:val="none"/>
          </w:rPr>
          <w:t>HTML</w:t>
        </w:r>
      </w:hyperlink>
      <w:r w:rsidRPr="003B493D">
        <w:rPr>
          <w:sz w:val="28"/>
          <w:szCs w:val="28"/>
        </w:rPr>
        <w:t xml:space="preserve">) were created by </w:t>
      </w:r>
      <w:hyperlink r:id="rId16" w:history="1">
        <w:r w:rsidRPr="003B493D">
          <w:rPr>
            <w:rStyle w:val="Hyperlink"/>
            <w:color w:val="auto"/>
            <w:sz w:val="28"/>
            <w:szCs w:val="28"/>
            <w:u w:val="none"/>
          </w:rPr>
          <w:t>Tim Berners-Lee</w:t>
        </w:r>
      </w:hyperlink>
      <w:r w:rsidRPr="003B493D">
        <w:rPr>
          <w:sz w:val="28"/>
          <w:szCs w:val="28"/>
        </w:rPr>
        <w:t>.</w:t>
      </w:r>
      <w:r w:rsidR="00676A35">
        <w:rPr>
          <w:sz w:val="28"/>
          <w:szCs w:val="28"/>
        </w:rPr>
        <w:t xml:space="preserve"> </w:t>
      </w:r>
      <w:r w:rsidR="00574D67" w:rsidRPr="003B493D">
        <w:rPr>
          <w:noProof/>
          <w:sz w:val="28"/>
          <w:szCs w:val="28"/>
        </w:rPr>
        <w:t>(Bellis, The 90s - the technology, science, and inventions, 2009)</w:t>
      </w:r>
      <w:r w:rsidR="00676A35">
        <w:rPr>
          <w:noProof/>
          <w:sz w:val="28"/>
          <w:szCs w:val="28"/>
        </w:rPr>
        <w:t xml:space="preserve">  </w:t>
      </w:r>
      <w:r w:rsidRPr="003B493D">
        <w:rPr>
          <w:sz w:val="28"/>
          <w:szCs w:val="28"/>
        </w:rPr>
        <w:t>This changed the way</w:t>
      </w:r>
      <w:r w:rsidR="00B710A9" w:rsidRPr="003B493D">
        <w:rPr>
          <w:sz w:val="28"/>
          <w:szCs w:val="28"/>
        </w:rPr>
        <w:t xml:space="preserve"> the computer would be used in </w:t>
      </w:r>
      <w:r w:rsidRPr="003B493D">
        <w:rPr>
          <w:sz w:val="28"/>
          <w:szCs w:val="28"/>
        </w:rPr>
        <w:t>business, education, and at home.  New opportunities come with t</w:t>
      </w:r>
      <w:r w:rsidR="00B710A9" w:rsidRPr="003B493D">
        <w:rPr>
          <w:sz w:val="28"/>
          <w:szCs w:val="28"/>
        </w:rPr>
        <w:t>he ability to communicate world</w:t>
      </w:r>
      <w:r w:rsidRPr="003B493D">
        <w:rPr>
          <w:sz w:val="28"/>
          <w:szCs w:val="28"/>
        </w:rPr>
        <w:t xml:space="preserve">wide expeditiously.  In 1995, DVD (Digital Versatile Disc or Digital Video Disc) </w:t>
      </w:r>
      <w:r w:rsidR="00B710A9" w:rsidRPr="003B493D">
        <w:rPr>
          <w:sz w:val="28"/>
          <w:szCs w:val="28"/>
        </w:rPr>
        <w:t xml:space="preserve">were </w:t>
      </w:r>
      <w:r w:rsidRPr="003B493D">
        <w:rPr>
          <w:sz w:val="28"/>
          <w:szCs w:val="28"/>
        </w:rPr>
        <w:t>invented. Movi</w:t>
      </w:r>
      <w:r w:rsidR="00B710A9" w:rsidRPr="003B493D">
        <w:rPr>
          <w:sz w:val="28"/>
          <w:szCs w:val="28"/>
        </w:rPr>
        <w:t>es could be seen from this disk</w:t>
      </w:r>
      <w:r w:rsidRPr="003B493D">
        <w:rPr>
          <w:sz w:val="28"/>
          <w:szCs w:val="28"/>
        </w:rPr>
        <w:t xml:space="preserve"> not only on DVD players, but on computers and laptops as well.  </w:t>
      </w:r>
      <w:r w:rsidR="00574D67" w:rsidRPr="003B493D">
        <w:rPr>
          <w:noProof/>
          <w:sz w:val="28"/>
          <w:szCs w:val="28"/>
        </w:rPr>
        <w:t>(Bellis, The 90s - the technology, science, and inventions, 2009)</w:t>
      </w:r>
      <w:r w:rsidR="009A7662">
        <w:rPr>
          <w:sz w:val="28"/>
          <w:szCs w:val="28"/>
        </w:rPr>
        <w:t xml:space="preserve">  </w:t>
      </w:r>
      <w:r w:rsidRPr="003B493D">
        <w:rPr>
          <w:sz w:val="28"/>
          <w:szCs w:val="28"/>
        </w:rPr>
        <w:t xml:space="preserve">In 1996 WebTV was invented for those who did not have personal computers in the home, but wanted to have the </w:t>
      </w:r>
      <w:r w:rsidR="0065095A" w:rsidRPr="003B493D">
        <w:rPr>
          <w:sz w:val="28"/>
          <w:szCs w:val="28"/>
        </w:rPr>
        <w:t>accessibility</w:t>
      </w:r>
      <w:r w:rsidRPr="003B493D">
        <w:rPr>
          <w:sz w:val="28"/>
          <w:szCs w:val="28"/>
        </w:rPr>
        <w:t xml:space="preserve"> to the Web.</w:t>
      </w:r>
    </w:p>
    <w:p w:rsidR="00F60672" w:rsidRPr="003B493D" w:rsidRDefault="00F60672" w:rsidP="000065BF">
      <w:pPr>
        <w:pStyle w:val="NormalWeb"/>
        <w:spacing w:before="0" w:beforeAutospacing="0" w:after="0" w:afterAutospacing="0"/>
        <w:rPr>
          <w:sz w:val="28"/>
          <w:szCs w:val="28"/>
        </w:rPr>
      </w:pPr>
    </w:p>
    <w:p w:rsidR="00676A35" w:rsidRDefault="000065BF" w:rsidP="00A510B0">
      <w:pPr>
        <w:pStyle w:val="NormalWeb"/>
        <w:spacing w:before="0" w:beforeAutospacing="0" w:after="0" w:afterAutospacing="0"/>
        <w:ind w:firstLine="720"/>
        <w:rPr>
          <w:noProof/>
          <w:sz w:val="28"/>
          <w:szCs w:val="28"/>
        </w:rPr>
      </w:pPr>
      <w:r w:rsidRPr="003B493D">
        <w:rPr>
          <w:sz w:val="28"/>
          <w:szCs w:val="28"/>
        </w:rPr>
        <w:t>The technological influence on education continues to develop.   The theory of Constructivism becomes a prevalent theory In Education</w:t>
      </w:r>
      <w:r w:rsidR="009E03E8" w:rsidRPr="003B493D">
        <w:rPr>
          <w:sz w:val="28"/>
          <w:szCs w:val="28"/>
        </w:rPr>
        <w:t xml:space="preserve"> in the 1990s</w:t>
      </w:r>
      <w:r w:rsidRPr="003B493D">
        <w:rPr>
          <w:sz w:val="28"/>
          <w:szCs w:val="28"/>
        </w:rPr>
        <w:t xml:space="preserve">.  In </w:t>
      </w:r>
      <w:r w:rsidRPr="003B493D">
        <w:rPr>
          <w:bCs/>
          <w:sz w:val="28"/>
          <w:szCs w:val="28"/>
        </w:rPr>
        <w:t>1993</w:t>
      </w:r>
      <w:r w:rsidRPr="003B493D">
        <w:rPr>
          <w:sz w:val="28"/>
          <w:szCs w:val="28"/>
        </w:rPr>
        <w:t xml:space="preserve">, </w:t>
      </w:r>
      <w:r w:rsidRPr="003B493D">
        <w:rPr>
          <w:i/>
          <w:iCs/>
          <w:sz w:val="28"/>
          <w:szCs w:val="28"/>
        </w:rPr>
        <w:t>In Search of Understanding: The Case for Constructivist Classrooms</w:t>
      </w:r>
      <w:r w:rsidR="00CD5861" w:rsidRPr="003B493D">
        <w:rPr>
          <w:sz w:val="28"/>
          <w:szCs w:val="28"/>
        </w:rPr>
        <w:t xml:space="preserve"> </w:t>
      </w:r>
      <w:r w:rsidRPr="003B493D">
        <w:rPr>
          <w:sz w:val="28"/>
          <w:szCs w:val="28"/>
        </w:rPr>
        <w:t xml:space="preserve">a book written by Jacqueline and Martin Brooks is published. It is one many books and articles describing </w:t>
      </w:r>
      <w:hyperlink r:id="rId17" w:history="1">
        <w:r w:rsidRPr="003B493D">
          <w:rPr>
            <w:rStyle w:val="Hyperlink"/>
            <w:color w:val="auto"/>
            <w:sz w:val="28"/>
            <w:szCs w:val="28"/>
            <w:u w:val="none"/>
          </w:rPr>
          <w:t>constructivism,</w:t>
        </w:r>
      </w:hyperlink>
      <w:r w:rsidRPr="003B493D">
        <w:rPr>
          <w:sz w:val="28"/>
          <w:szCs w:val="28"/>
        </w:rPr>
        <w:t xml:space="preserve"> a view that learning best occurs through active construction of knowledge rather than its passive reception.</w:t>
      </w:r>
      <w:r w:rsidR="00910D2B" w:rsidRPr="003B493D">
        <w:rPr>
          <w:noProof/>
          <w:sz w:val="28"/>
          <w:szCs w:val="28"/>
        </w:rPr>
        <w:t>(American Educational History: A Hypertext Timeline, 2009)</w:t>
      </w:r>
      <w:r w:rsidR="00A510B0">
        <w:rPr>
          <w:noProof/>
          <w:sz w:val="28"/>
          <w:szCs w:val="28"/>
        </w:rPr>
        <w:t xml:space="preserve">  </w:t>
      </w:r>
      <w:r w:rsidR="009E03E8" w:rsidRPr="003B493D">
        <w:rPr>
          <w:sz w:val="28"/>
          <w:szCs w:val="28"/>
        </w:rPr>
        <w:t xml:space="preserve">Also in this same year, The </w:t>
      </w:r>
      <w:hyperlink r:id="rId18" w:history="1">
        <w:r w:rsidR="009E03E8" w:rsidRPr="003B493D">
          <w:rPr>
            <w:rStyle w:val="Hyperlink"/>
            <w:color w:val="auto"/>
            <w:sz w:val="28"/>
            <w:szCs w:val="28"/>
            <w:u w:val="none"/>
          </w:rPr>
          <w:t>Massachusetts Education Reform Act</w:t>
        </w:r>
      </w:hyperlink>
      <w:r w:rsidR="009E03E8" w:rsidRPr="003B493D">
        <w:rPr>
          <w:sz w:val="28"/>
          <w:szCs w:val="28"/>
        </w:rPr>
        <w:t xml:space="preserve"> requires a common curriculum and statewide tests (Massachusetts Comprehensive Assessment System).  States around the nation </w:t>
      </w:r>
      <w:r w:rsidR="00A510B0">
        <w:rPr>
          <w:sz w:val="28"/>
          <w:szCs w:val="28"/>
        </w:rPr>
        <w:t>join in on this</w:t>
      </w:r>
      <w:r w:rsidR="009E03E8" w:rsidRPr="003B493D">
        <w:rPr>
          <w:sz w:val="28"/>
          <w:szCs w:val="28"/>
        </w:rPr>
        <w:t xml:space="preserve"> assessment system.  This leads to standardized testing being used as a tool of measurement in promotion to the next level and in graduation requirements. </w:t>
      </w:r>
      <w:r w:rsidR="00910D2B" w:rsidRPr="003B493D">
        <w:rPr>
          <w:noProof/>
          <w:sz w:val="28"/>
          <w:szCs w:val="28"/>
        </w:rPr>
        <w:t>(American Educational History: A Hypertext Timeline, 2009)</w:t>
      </w:r>
    </w:p>
    <w:p w:rsidR="00C82196" w:rsidRDefault="00C82196" w:rsidP="00A510B0">
      <w:pPr>
        <w:pStyle w:val="NormalWeb"/>
        <w:spacing w:before="0" w:beforeAutospacing="0" w:after="0" w:afterAutospacing="0"/>
        <w:ind w:firstLine="720"/>
        <w:rPr>
          <w:noProof/>
          <w:sz w:val="28"/>
          <w:szCs w:val="28"/>
        </w:rPr>
      </w:pPr>
      <w:r>
        <w:rPr>
          <w:noProof/>
          <w:sz w:val="28"/>
          <w:szCs w:val="28"/>
        </w:rPr>
        <w:t>Instructional education in the 1990s is moving away from Public television.  The new technologies that are on the scene are cable television, direct broadcast satellites, VCRs, and microcomputers.  Due to economic setbacks, Public television struggles in this decade to financially support Instructional television programming. (Saettler, 2004, p. 532, 533)</w:t>
      </w:r>
    </w:p>
    <w:p w:rsidR="009A7662" w:rsidRDefault="009A7662" w:rsidP="00A510B0">
      <w:pPr>
        <w:pStyle w:val="NormalWeb"/>
        <w:spacing w:before="0" w:beforeAutospacing="0" w:after="0" w:afterAutospacing="0"/>
        <w:ind w:firstLine="720"/>
        <w:rPr>
          <w:noProof/>
          <w:sz w:val="28"/>
          <w:szCs w:val="28"/>
        </w:rPr>
      </w:pPr>
    </w:p>
    <w:p w:rsidR="000065BF" w:rsidRPr="003B493D" w:rsidRDefault="000065BF" w:rsidP="00676A35">
      <w:pPr>
        <w:ind w:firstLine="720"/>
        <w:rPr>
          <w:rFonts w:ascii="Times New Roman" w:hAnsi="Times New Roman" w:cs="Times New Roman"/>
          <w:sz w:val="28"/>
          <w:szCs w:val="28"/>
        </w:rPr>
      </w:pPr>
      <w:r w:rsidRPr="003B493D">
        <w:rPr>
          <w:rFonts w:ascii="Times New Roman" w:hAnsi="Times New Roman" w:cs="Times New Roman"/>
          <w:sz w:val="28"/>
          <w:szCs w:val="28"/>
        </w:rPr>
        <w:t>Science and Medicine made advances that were once consi</w:t>
      </w:r>
      <w:r w:rsidR="009A7662">
        <w:rPr>
          <w:rFonts w:ascii="Times New Roman" w:hAnsi="Times New Roman" w:cs="Times New Roman"/>
          <w:sz w:val="28"/>
          <w:szCs w:val="28"/>
        </w:rPr>
        <w:t>dered Science fiction</w:t>
      </w:r>
      <w:r w:rsidRPr="003B493D">
        <w:rPr>
          <w:rFonts w:ascii="Times New Roman" w:hAnsi="Times New Roman" w:cs="Times New Roman"/>
          <w:sz w:val="28"/>
          <w:szCs w:val="28"/>
        </w:rPr>
        <w:t xml:space="preserve">.  In 1997, the first sheep "Dolly" was cloned. </w:t>
      </w:r>
      <w:r w:rsidR="00574D67" w:rsidRPr="003B493D">
        <w:rPr>
          <w:rFonts w:ascii="Times New Roman" w:hAnsi="Times New Roman" w:cs="Times New Roman"/>
          <w:noProof/>
          <w:sz w:val="28"/>
          <w:szCs w:val="28"/>
        </w:rPr>
        <w:t>(Bellis, The 90s - the technology, science, and inventions, 2009)</w:t>
      </w:r>
      <w:r w:rsidR="00676A35">
        <w:rPr>
          <w:rFonts w:ascii="Times New Roman" w:hAnsi="Times New Roman" w:cs="Times New Roman"/>
          <w:noProof/>
          <w:sz w:val="28"/>
          <w:szCs w:val="28"/>
        </w:rPr>
        <w:t xml:space="preserve"> </w:t>
      </w:r>
      <w:r w:rsidRPr="003B493D">
        <w:rPr>
          <w:rFonts w:ascii="Times New Roman" w:hAnsi="Times New Roman" w:cs="Times New Roman"/>
          <w:sz w:val="28"/>
          <w:szCs w:val="28"/>
        </w:rPr>
        <w:t xml:space="preserve"> Dolly  was cloned from the cell of an adult Ewe and was fused with an unfertilized egg cell from which the nucleic DNA had been removed. </w:t>
      </w:r>
      <w:sdt>
        <w:sdtPr>
          <w:rPr>
            <w:rFonts w:ascii="Times New Roman" w:hAnsi="Times New Roman" w:cs="Times New Roman"/>
            <w:sz w:val="28"/>
            <w:szCs w:val="28"/>
          </w:rPr>
          <w:id w:val="8403818"/>
          <w:citation/>
        </w:sdtPr>
        <w:sdtContent>
          <w:r w:rsidR="00682818" w:rsidRPr="003B493D">
            <w:rPr>
              <w:rFonts w:ascii="Times New Roman" w:hAnsi="Times New Roman" w:cs="Times New Roman"/>
              <w:sz w:val="28"/>
              <w:szCs w:val="28"/>
            </w:rPr>
            <w:fldChar w:fldCharType="begin"/>
          </w:r>
          <w:r w:rsidR="00682818" w:rsidRPr="003B493D">
            <w:rPr>
              <w:rFonts w:ascii="Times New Roman" w:hAnsi="Times New Roman" w:cs="Times New Roman"/>
              <w:sz w:val="28"/>
              <w:szCs w:val="28"/>
            </w:rPr>
            <w:instrText xml:space="preserve"> CITATION The09 \l 1033 </w:instrText>
          </w:r>
          <w:r w:rsidR="00682818" w:rsidRPr="003B493D">
            <w:rPr>
              <w:rFonts w:ascii="Times New Roman" w:hAnsi="Times New Roman" w:cs="Times New Roman"/>
              <w:sz w:val="28"/>
              <w:szCs w:val="28"/>
            </w:rPr>
            <w:fldChar w:fldCharType="separate"/>
          </w:r>
          <w:r w:rsidR="00682818" w:rsidRPr="003B493D">
            <w:rPr>
              <w:rFonts w:ascii="Times New Roman" w:hAnsi="Times New Roman" w:cs="Times New Roman"/>
              <w:noProof/>
              <w:sz w:val="28"/>
              <w:szCs w:val="28"/>
            </w:rPr>
            <w:t>(The 1960s, 2009)</w:t>
          </w:r>
          <w:r w:rsidR="00682818" w:rsidRPr="003B493D">
            <w:rPr>
              <w:rFonts w:ascii="Times New Roman" w:hAnsi="Times New Roman" w:cs="Times New Roman"/>
              <w:sz w:val="28"/>
              <w:szCs w:val="28"/>
            </w:rPr>
            <w:fldChar w:fldCharType="end"/>
          </w:r>
        </w:sdtContent>
      </w:sdt>
      <w:r w:rsidR="00676A35">
        <w:rPr>
          <w:rFonts w:ascii="Times New Roman" w:hAnsi="Times New Roman" w:cs="Times New Roman"/>
          <w:sz w:val="28"/>
          <w:szCs w:val="28"/>
        </w:rPr>
        <w:t xml:space="preserve"> </w:t>
      </w:r>
      <w:r w:rsidRPr="003B493D">
        <w:rPr>
          <w:rFonts w:ascii="Times New Roman" w:hAnsi="Times New Roman" w:cs="Times New Roman"/>
          <w:bCs/>
          <w:sz w:val="28"/>
          <w:szCs w:val="28"/>
        </w:rPr>
        <w:t>Genetic engineering</w:t>
      </w:r>
      <w:r w:rsidRPr="003B493D">
        <w:rPr>
          <w:rFonts w:ascii="Times New Roman" w:hAnsi="Times New Roman" w:cs="Times New Roman"/>
          <w:sz w:val="28"/>
          <w:szCs w:val="28"/>
        </w:rPr>
        <w:t xml:space="preserve"> or genetic modification (GM)</w:t>
      </w:r>
      <w:r w:rsidR="009E03E8" w:rsidRPr="003B493D">
        <w:rPr>
          <w:rFonts w:ascii="Times New Roman" w:hAnsi="Times New Roman" w:cs="Times New Roman"/>
          <w:sz w:val="28"/>
          <w:szCs w:val="28"/>
        </w:rPr>
        <w:t xml:space="preserve"> is an area that was developed for food, farming, and plants.  This one area</w:t>
      </w:r>
      <w:r w:rsidRPr="003B493D">
        <w:rPr>
          <w:rFonts w:ascii="Times New Roman" w:hAnsi="Times New Roman" w:cs="Times New Roman"/>
          <w:sz w:val="28"/>
          <w:szCs w:val="28"/>
        </w:rPr>
        <w:t xml:space="preserve"> of t</w:t>
      </w:r>
      <w:r w:rsidR="009A7662">
        <w:rPr>
          <w:rFonts w:ascii="Times New Roman" w:hAnsi="Times New Roman" w:cs="Times New Roman"/>
          <w:sz w:val="28"/>
          <w:szCs w:val="28"/>
        </w:rPr>
        <w:t xml:space="preserve">he new science, (the new wave), </w:t>
      </w:r>
      <w:r w:rsidRPr="003B493D">
        <w:rPr>
          <w:rFonts w:ascii="Times New Roman" w:hAnsi="Times New Roman" w:cs="Times New Roman"/>
          <w:sz w:val="28"/>
          <w:szCs w:val="28"/>
        </w:rPr>
        <w:t xml:space="preserve">of Biotechnology. </w:t>
      </w:r>
      <w:r w:rsidRPr="003B493D">
        <w:rPr>
          <w:rFonts w:ascii="Times New Roman" w:hAnsi="Times New Roman" w:cs="Times New Roman"/>
          <w:bCs/>
          <w:sz w:val="28"/>
          <w:szCs w:val="28"/>
        </w:rPr>
        <w:t>GM</w:t>
      </w:r>
      <w:r w:rsidRPr="003B493D">
        <w:rPr>
          <w:rFonts w:ascii="Times New Roman" w:hAnsi="Times New Roman" w:cs="Times New Roman"/>
          <w:b/>
          <w:bCs/>
          <w:sz w:val="28"/>
          <w:szCs w:val="28"/>
        </w:rPr>
        <w:t xml:space="preserve"> </w:t>
      </w:r>
      <w:r w:rsidRPr="003B493D">
        <w:rPr>
          <w:rFonts w:ascii="Times New Roman" w:hAnsi="Times New Roman" w:cs="Times New Roman"/>
          <w:sz w:val="28"/>
          <w:szCs w:val="28"/>
        </w:rPr>
        <w:t xml:space="preserve">is used to help make plants resistant to herbicides and insecticides, by the late 90's about 100.00 million acres were planted with Soybean, Maize, Cotton, Canola, and it is estimated that over 60% of products on U.S. grocery shelves include GM ingredients. </w:t>
      </w:r>
      <w:sdt>
        <w:sdtPr>
          <w:rPr>
            <w:rFonts w:ascii="Times New Roman" w:hAnsi="Times New Roman" w:cs="Times New Roman"/>
            <w:sz w:val="28"/>
            <w:szCs w:val="28"/>
          </w:rPr>
          <w:id w:val="8403819"/>
          <w:citation/>
        </w:sdtPr>
        <w:sdtContent>
          <w:r w:rsidR="00682818" w:rsidRPr="003B493D">
            <w:rPr>
              <w:rFonts w:ascii="Times New Roman" w:hAnsi="Times New Roman" w:cs="Times New Roman"/>
              <w:sz w:val="28"/>
              <w:szCs w:val="28"/>
            </w:rPr>
            <w:fldChar w:fldCharType="begin"/>
          </w:r>
          <w:r w:rsidR="00682818" w:rsidRPr="003B493D">
            <w:rPr>
              <w:rFonts w:ascii="Times New Roman" w:hAnsi="Times New Roman" w:cs="Times New Roman"/>
              <w:sz w:val="28"/>
              <w:szCs w:val="28"/>
            </w:rPr>
            <w:instrText xml:space="preserve"> CITATION The09 \l 1033 </w:instrText>
          </w:r>
          <w:r w:rsidR="00682818" w:rsidRPr="003B493D">
            <w:rPr>
              <w:rFonts w:ascii="Times New Roman" w:hAnsi="Times New Roman" w:cs="Times New Roman"/>
              <w:sz w:val="28"/>
              <w:szCs w:val="28"/>
            </w:rPr>
            <w:fldChar w:fldCharType="separate"/>
          </w:r>
          <w:r w:rsidR="00682818" w:rsidRPr="003B493D">
            <w:rPr>
              <w:rFonts w:ascii="Times New Roman" w:hAnsi="Times New Roman" w:cs="Times New Roman"/>
              <w:noProof/>
              <w:sz w:val="28"/>
              <w:szCs w:val="28"/>
            </w:rPr>
            <w:t>(The 1960s, 2009)</w:t>
          </w:r>
          <w:r w:rsidR="00682818" w:rsidRPr="003B493D">
            <w:rPr>
              <w:rFonts w:ascii="Times New Roman" w:hAnsi="Times New Roman" w:cs="Times New Roman"/>
              <w:sz w:val="28"/>
              <w:szCs w:val="28"/>
            </w:rPr>
            <w:fldChar w:fldCharType="end"/>
          </w:r>
        </w:sdtContent>
      </w:sdt>
    </w:p>
    <w:p w:rsidR="00574D67" w:rsidRPr="003B493D" w:rsidRDefault="009744E7" w:rsidP="00676A35">
      <w:pPr>
        <w:ind w:firstLine="720"/>
        <w:rPr>
          <w:rFonts w:ascii="Times New Roman" w:hAnsi="Times New Roman" w:cs="Times New Roman"/>
          <w:sz w:val="28"/>
          <w:szCs w:val="28"/>
        </w:rPr>
      </w:pPr>
      <w:r w:rsidRPr="003B493D">
        <w:rPr>
          <w:rFonts w:ascii="Times New Roman" w:hAnsi="Times New Roman" w:cs="Times New Roman"/>
          <w:sz w:val="28"/>
          <w:szCs w:val="28"/>
        </w:rPr>
        <w:t xml:space="preserve">Society </w:t>
      </w:r>
      <w:r w:rsidR="000065BF" w:rsidRPr="003B493D">
        <w:rPr>
          <w:rFonts w:ascii="Times New Roman" w:hAnsi="Times New Roman" w:cs="Times New Roman"/>
          <w:sz w:val="28"/>
          <w:szCs w:val="28"/>
        </w:rPr>
        <w:t>saw many changes that were influenced by technology.</w:t>
      </w:r>
      <w:r w:rsidR="00C411D4" w:rsidRPr="003B493D">
        <w:rPr>
          <w:rFonts w:ascii="Times New Roman" w:hAnsi="Times New Roman" w:cs="Times New Roman"/>
          <w:sz w:val="28"/>
          <w:szCs w:val="28"/>
        </w:rPr>
        <w:t xml:space="preserve"> There was still a struggle with civil rights as seen in the 1992 riots after Rodney King was beaten by several police officers who were cleared of charges.  The verdict was televised and reported on the radio.  As a result, riots broke out in several areas throughout the United States.  In 1990</w:t>
      </w:r>
      <w:r w:rsidR="00E7259D">
        <w:rPr>
          <w:rFonts w:ascii="Times New Roman" w:hAnsi="Times New Roman" w:cs="Times New Roman"/>
          <w:sz w:val="28"/>
          <w:szCs w:val="28"/>
        </w:rPr>
        <w:t xml:space="preserve">, </w:t>
      </w:r>
      <w:r w:rsidR="00C411D4" w:rsidRPr="003B493D">
        <w:rPr>
          <w:rFonts w:ascii="Times New Roman" w:hAnsi="Times New Roman" w:cs="Times New Roman"/>
          <w:sz w:val="28"/>
          <w:szCs w:val="28"/>
        </w:rPr>
        <w:t xml:space="preserve"> Nelson Mandela was freed from prison, giving hope of new improved changes </w:t>
      </w:r>
      <w:r w:rsidR="00582539">
        <w:rPr>
          <w:rFonts w:ascii="Times New Roman" w:hAnsi="Times New Roman" w:cs="Times New Roman"/>
          <w:sz w:val="28"/>
          <w:szCs w:val="28"/>
        </w:rPr>
        <w:t xml:space="preserve">in Civil Rights </w:t>
      </w:r>
      <w:r w:rsidR="00C411D4" w:rsidRPr="003B493D">
        <w:rPr>
          <w:rFonts w:ascii="Times New Roman" w:hAnsi="Times New Roman" w:cs="Times New Roman"/>
          <w:sz w:val="28"/>
          <w:szCs w:val="28"/>
        </w:rPr>
        <w:t xml:space="preserve">in South Africa. </w:t>
      </w:r>
      <w:r w:rsidR="00574D67" w:rsidRPr="003B493D">
        <w:rPr>
          <w:rFonts w:ascii="Times New Roman" w:hAnsi="Times New Roman" w:cs="Times New Roman"/>
          <w:noProof/>
          <w:sz w:val="28"/>
          <w:szCs w:val="28"/>
        </w:rPr>
        <w:t>(Bellis, The 90s - the technology, science, and inventions, 2009)</w:t>
      </w:r>
    </w:p>
    <w:p w:rsidR="00582539" w:rsidRDefault="00386530" w:rsidP="00676A35">
      <w:pPr>
        <w:pStyle w:val="NormalWeb"/>
        <w:ind w:firstLine="720"/>
        <w:rPr>
          <w:noProof/>
          <w:sz w:val="28"/>
          <w:szCs w:val="28"/>
        </w:rPr>
      </w:pPr>
      <w:r w:rsidRPr="003B493D">
        <w:rPr>
          <w:sz w:val="28"/>
          <w:szCs w:val="28"/>
        </w:rPr>
        <w:t xml:space="preserve">   </w:t>
      </w:r>
      <w:r w:rsidRPr="00676A35">
        <w:rPr>
          <w:sz w:val="28"/>
          <w:szCs w:val="28"/>
        </w:rPr>
        <w:t xml:space="preserve">In 1997, Princess Diana was killed in a car crash that was a result of her and her entourage trying to flee the </w:t>
      </w:r>
      <w:r w:rsidR="0065095A" w:rsidRPr="00676A35">
        <w:rPr>
          <w:sz w:val="28"/>
          <w:szCs w:val="28"/>
        </w:rPr>
        <w:t>paparazzi</w:t>
      </w:r>
      <w:r w:rsidRPr="00676A35">
        <w:rPr>
          <w:sz w:val="28"/>
          <w:szCs w:val="28"/>
        </w:rPr>
        <w:t xml:space="preserve">. </w:t>
      </w:r>
      <w:r w:rsidR="003D1CC6" w:rsidRPr="00676A35">
        <w:rPr>
          <w:sz w:val="28"/>
          <w:szCs w:val="28"/>
        </w:rPr>
        <w:t>(</w:t>
      </w:r>
      <w:r w:rsidR="003D1CC6" w:rsidRPr="00676A35">
        <w:rPr>
          <w:noProof/>
          <w:sz w:val="28"/>
          <w:szCs w:val="28"/>
        </w:rPr>
        <w:t xml:space="preserve">Rosenberg, </w:t>
      </w:r>
      <w:r w:rsidR="003D1CC6" w:rsidRPr="00676A35">
        <w:rPr>
          <w:iCs/>
          <w:noProof/>
          <w:sz w:val="28"/>
          <w:szCs w:val="28"/>
        </w:rPr>
        <w:t>1997 - Princess Diana Dies in Car Crash</w:t>
      </w:r>
      <w:r w:rsidR="003D1CC6" w:rsidRPr="00676A35">
        <w:rPr>
          <w:noProof/>
          <w:sz w:val="28"/>
          <w:szCs w:val="28"/>
        </w:rPr>
        <w:t>. )</w:t>
      </w:r>
      <w:r w:rsidRPr="00676A35">
        <w:rPr>
          <w:sz w:val="28"/>
          <w:szCs w:val="28"/>
        </w:rPr>
        <w:t xml:space="preserve"> This too was an event that the media exploited a</w:t>
      </w:r>
      <w:r w:rsidR="00574D67" w:rsidRPr="00676A35">
        <w:rPr>
          <w:sz w:val="28"/>
          <w:szCs w:val="28"/>
        </w:rPr>
        <w:t>round the world, via television,</w:t>
      </w:r>
      <w:r w:rsidR="00582539">
        <w:rPr>
          <w:sz w:val="28"/>
          <w:szCs w:val="28"/>
        </w:rPr>
        <w:t xml:space="preserve"> r</w:t>
      </w:r>
      <w:r w:rsidRPr="00676A35">
        <w:rPr>
          <w:sz w:val="28"/>
          <w:szCs w:val="28"/>
        </w:rPr>
        <w:t>adio, magazines, newspapers, and the internet.  Another tragic event that took place in 1999 was the Col</w:t>
      </w:r>
      <w:r w:rsidR="00582539">
        <w:rPr>
          <w:sz w:val="28"/>
          <w:szCs w:val="28"/>
        </w:rPr>
        <w:t xml:space="preserve">ombine massacre that took </w:t>
      </w:r>
      <w:r w:rsidRPr="00676A35">
        <w:rPr>
          <w:sz w:val="28"/>
          <w:szCs w:val="28"/>
        </w:rPr>
        <w:t>at the high school.  Two teen aged boys</w:t>
      </w:r>
      <w:r w:rsidR="00574D1B" w:rsidRPr="00676A35">
        <w:rPr>
          <w:sz w:val="28"/>
          <w:szCs w:val="28"/>
        </w:rPr>
        <w:t xml:space="preserve">, Dylan Klebold and Eric Harris </w:t>
      </w:r>
      <w:r w:rsidR="00574D67" w:rsidRPr="00676A35">
        <w:rPr>
          <w:sz w:val="28"/>
          <w:szCs w:val="28"/>
        </w:rPr>
        <w:t>video</w:t>
      </w:r>
      <w:r w:rsidRPr="00676A35">
        <w:rPr>
          <w:sz w:val="28"/>
          <w:szCs w:val="28"/>
        </w:rPr>
        <w:t xml:space="preserve">taped their plans for this event. “Klebold and Harris used the Internet to find recipes for pipe bombs and other explosives. They amassed an arsenal, which eventually included guns, knives, and 99 explosive devices.” </w:t>
      </w:r>
      <w:r w:rsidR="003D1CC6" w:rsidRPr="00676A35">
        <w:rPr>
          <w:noProof/>
          <w:sz w:val="28"/>
          <w:szCs w:val="28"/>
        </w:rPr>
        <w:t xml:space="preserve">(Rosenberg, 1999 </w:t>
      </w:r>
      <w:r w:rsidR="0065095A" w:rsidRPr="00676A35">
        <w:rPr>
          <w:noProof/>
          <w:sz w:val="28"/>
          <w:szCs w:val="28"/>
        </w:rPr>
        <w:t>–</w:t>
      </w:r>
      <w:r w:rsidR="003D1CC6" w:rsidRPr="00676A35">
        <w:rPr>
          <w:noProof/>
          <w:sz w:val="28"/>
          <w:szCs w:val="28"/>
        </w:rPr>
        <w:t xml:space="preserve"> </w:t>
      </w:r>
      <w:r w:rsidR="0065095A" w:rsidRPr="00676A35">
        <w:rPr>
          <w:noProof/>
          <w:sz w:val="28"/>
          <w:szCs w:val="28"/>
        </w:rPr>
        <w:t>Colombine Massacre</w:t>
      </w:r>
      <w:r w:rsidR="003D1CC6" w:rsidRPr="00676A35">
        <w:rPr>
          <w:noProof/>
          <w:sz w:val="28"/>
          <w:szCs w:val="28"/>
        </w:rPr>
        <w:t xml:space="preserve">) </w:t>
      </w:r>
    </w:p>
    <w:p w:rsidR="00B54C1A" w:rsidRPr="003B493D" w:rsidRDefault="00574D1B" w:rsidP="00582539">
      <w:pPr>
        <w:pStyle w:val="NormalWeb"/>
        <w:ind w:firstLine="720"/>
        <w:rPr>
          <w:sz w:val="28"/>
          <w:szCs w:val="28"/>
        </w:rPr>
      </w:pPr>
      <w:r w:rsidRPr="00676A35">
        <w:rPr>
          <w:sz w:val="28"/>
          <w:szCs w:val="28"/>
        </w:rPr>
        <w:t>The economy of the 1990s was changing from the first two decades that were analyzed.  With the internet growth, shopping could be done online.  According to CNN.com, 1998</w:t>
      </w:r>
      <w:r w:rsidRPr="003B493D">
        <w:rPr>
          <w:sz w:val="28"/>
          <w:szCs w:val="28"/>
        </w:rPr>
        <w:t xml:space="preserve"> was when online shopping became mainstreamed.  </w:t>
      </w:r>
      <w:sdt>
        <w:sdtPr>
          <w:rPr>
            <w:sz w:val="28"/>
            <w:szCs w:val="28"/>
          </w:rPr>
          <w:id w:val="8403835"/>
          <w:citation/>
        </w:sdtPr>
        <w:sdtContent>
          <w:r w:rsidR="003D1CC6">
            <w:rPr>
              <w:sz w:val="28"/>
              <w:szCs w:val="28"/>
            </w:rPr>
            <w:fldChar w:fldCharType="begin"/>
          </w:r>
          <w:r w:rsidR="003D1CC6">
            <w:rPr>
              <w:sz w:val="28"/>
              <w:szCs w:val="28"/>
            </w:rPr>
            <w:instrText xml:space="preserve"> CITATION Onl98 \l 1033 </w:instrText>
          </w:r>
          <w:r w:rsidR="003D1CC6">
            <w:rPr>
              <w:sz w:val="28"/>
              <w:szCs w:val="28"/>
            </w:rPr>
            <w:fldChar w:fldCharType="separate"/>
          </w:r>
          <w:r w:rsidR="003D1CC6" w:rsidRPr="003D1CC6">
            <w:rPr>
              <w:noProof/>
              <w:sz w:val="28"/>
              <w:szCs w:val="28"/>
            </w:rPr>
            <w:t>(Online Shopping Goes Mainstream, 1998)</w:t>
          </w:r>
          <w:r w:rsidR="003D1CC6">
            <w:rPr>
              <w:sz w:val="28"/>
              <w:szCs w:val="28"/>
            </w:rPr>
            <w:fldChar w:fldCharType="end"/>
          </w:r>
        </w:sdtContent>
      </w:sdt>
      <w:r w:rsidR="0065095A">
        <w:rPr>
          <w:sz w:val="28"/>
          <w:szCs w:val="28"/>
        </w:rPr>
        <w:t xml:space="preserve"> </w:t>
      </w:r>
      <w:r w:rsidRPr="003B493D">
        <w:rPr>
          <w:sz w:val="28"/>
          <w:szCs w:val="28"/>
        </w:rPr>
        <w:t>Federal spending increased from $1252.52 billion in 1990 to $1716.95 billion.  Federal debt was also on the rise.  In 1990 it was $3206.6 billion and went up to $5978.5 billion</w:t>
      </w:r>
      <w:r w:rsidR="00676A35">
        <w:rPr>
          <w:sz w:val="28"/>
          <w:szCs w:val="28"/>
        </w:rPr>
        <w:t xml:space="preserve"> </w:t>
      </w:r>
      <w:r w:rsidR="000A0E0E" w:rsidRPr="003B493D">
        <w:rPr>
          <w:sz w:val="28"/>
          <w:szCs w:val="28"/>
        </w:rPr>
        <w:t>in 1999.</w:t>
      </w:r>
      <w:r w:rsidR="00582539">
        <w:rPr>
          <w:sz w:val="28"/>
          <w:szCs w:val="28"/>
        </w:rPr>
        <w:t xml:space="preserve">  </w:t>
      </w:r>
      <w:r w:rsidR="000A0E0E" w:rsidRPr="003B493D">
        <w:rPr>
          <w:sz w:val="28"/>
          <w:szCs w:val="28"/>
        </w:rPr>
        <w:lastRenderedPageBreak/>
        <w:t xml:space="preserve">Unemployement was still on a steady increase in this decade as well. </w:t>
      </w:r>
      <w:r w:rsidR="00164863" w:rsidRPr="003B493D">
        <w:rPr>
          <w:noProof/>
          <w:sz w:val="28"/>
          <w:szCs w:val="28"/>
        </w:rPr>
        <w:t>(World: Year by Year: 1900-2008)</w:t>
      </w:r>
    </w:p>
    <w:p w:rsidR="00B13E2D" w:rsidRDefault="00D42AD5" w:rsidP="00676A35">
      <w:pPr>
        <w:pStyle w:val="NormalWeb"/>
        <w:spacing w:before="0" w:beforeAutospacing="0" w:after="0" w:afterAutospacing="0"/>
        <w:ind w:firstLine="720"/>
        <w:rPr>
          <w:sz w:val="28"/>
          <w:szCs w:val="28"/>
        </w:rPr>
      </w:pPr>
      <w:r w:rsidRPr="003B493D">
        <w:rPr>
          <w:sz w:val="28"/>
          <w:szCs w:val="28"/>
        </w:rPr>
        <w:t xml:space="preserve">Although there were vast amounts of technological innovations in the 1970s, and 2000s of course, it was the 1960s, 1980s, and 1990s that were three decades that stood out the most in my opinion.  There were key technological influences in education, society, business, economics, and science (and medicine) that led to society's entrance into the new wave of Biotechnology and Nanotechnology.  As a society, people were questioning and fighting against their traditional roles and status, for equality.  This was carried over into education as well. </w:t>
      </w:r>
      <w:r w:rsidR="00582539">
        <w:rPr>
          <w:sz w:val="28"/>
          <w:szCs w:val="28"/>
        </w:rPr>
        <w:t xml:space="preserve"> There was a need for improved ways to utilize educational technology.</w:t>
      </w:r>
      <w:r w:rsidR="00582539" w:rsidRPr="003B493D">
        <w:rPr>
          <w:sz w:val="28"/>
          <w:szCs w:val="28"/>
        </w:rPr>
        <w:t xml:space="preserve"> </w:t>
      </w:r>
      <w:r w:rsidR="00582539">
        <w:rPr>
          <w:sz w:val="28"/>
          <w:szCs w:val="28"/>
        </w:rPr>
        <w:t xml:space="preserve">Computer assisted instruction needed to be more than just rote learning.   Educational theorist were looking for better understanding of what was being taught, and how to use technological media.  </w:t>
      </w:r>
      <w:r w:rsidRPr="003B493D">
        <w:rPr>
          <w:sz w:val="28"/>
          <w:szCs w:val="28"/>
        </w:rPr>
        <w:t>There was a real need during these decades for a better and more comfortable way of life</w:t>
      </w:r>
      <w:r w:rsidR="00582539">
        <w:rPr>
          <w:sz w:val="28"/>
          <w:szCs w:val="28"/>
        </w:rPr>
        <w:t>. T</w:t>
      </w:r>
      <w:r w:rsidRPr="003B493D">
        <w:rPr>
          <w:sz w:val="28"/>
          <w:szCs w:val="28"/>
        </w:rPr>
        <w:t>hese decades</w:t>
      </w:r>
      <w:r w:rsidR="00582539">
        <w:rPr>
          <w:sz w:val="28"/>
          <w:szCs w:val="28"/>
        </w:rPr>
        <w:t xml:space="preserve"> showed how life</w:t>
      </w:r>
      <w:r w:rsidRPr="003B493D">
        <w:rPr>
          <w:sz w:val="28"/>
          <w:szCs w:val="28"/>
        </w:rPr>
        <w:t xml:space="preserve"> would include new conveniences and immediacy that would satisfy the changing society.  Shopping is an example of an area that transitioned from purchasing goods from a </w:t>
      </w:r>
      <w:r w:rsidR="0065095A" w:rsidRPr="003B493D">
        <w:rPr>
          <w:sz w:val="28"/>
          <w:szCs w:val="28"/>
        </w:rPr>
        <w:t>specialty</w:t>
      </w:r>
      <w:r w:rsidRPr="003B493D">
        <w:rPr>
          <w:sz w:val="28"/>
          <w:szCs w:val="28"/>
        </w:rPr>
        <w:t xml:space="preserve"> store or a supermarket to hypermarkets, to the Home Shopping Network on TV, to online shopping.  Society wanted conveniences in tools and in media devices.  Technology in these three decades took computers from machines in the workplace, to personal computers, mobile computers/laptops.  The more these tools were made available, the more they were sought out.  This led to improved and creative usages. Video games could be played on the computer. Movies could be watched from </w:t>
      </w:r>
      <w:r w:rsidR="00B13E2D">
        <w:rPr>
          <w:sz w:val="28"/>
          <w:szCs w:val="28"/>
        </w:rPr>
        <w:t xml:space="preserve">a DVD on the computer as well. </w:t>
      </w:r>
    </w:p>
    <w:p w:rsidR="00B13E2D" w:rsidRDefault="00B13E2D" w:rsidP="00676A35">
      <w:pPr>
        <w:pStyle w:val="NormalWeb"/>
        <w:spacing w:before="0" w:beforeAutospacing="0" w:after="0" w:afterAutospacing="0"/>
        <w:ind w:firstLine="720"/>
        <w:rPr>
          <w:sz w:val="28"/>
          <w:szCs w:val="28"/>
        </w:rPr>
      </w:pPr>
    </w:p>
    <w:p w:rsidR="00B13E2D" w:rsidRDefault="00D42AD5" w:rsidP="00676A35">
      <w:pPr>
        <w:pStyle w:val="NormalWeb"/>
        <w:spacing w:before="0" w:beforeAutospacing="0" w:after="0" w:afterAutospacing="0"/>
        <w:ind w:firstLine="720"/>
        <w:rPr>
          <w:sz w:val="28"/>
          <w:szCs w:val="28"/>
        </w:rPr>
      </w:pPr>
      <w:r w:rsidRPr="003B493D">
        <w:rPr>
          <w:sz w:val="28"/>
          <w:szCs w:val="28"/>
        </w:rPr>
        <w:t xml:space="preserve">Society wanted more out of science and medicine as well.  The need to explore space and different planets and the moon were sought out during these decades.  The need to push the envelope in medicine by learning more about genes and the human </w:t>
      </w:r>
      <w:r w:rsidR="0065095A" w:rsidRPr="003B493D">
        <w:rPr>
          <w:sz w:val="28"/>
          <w:szCs w:val="28"/>
        </w:rPr>
        <w:t>genome</w:t>
      </w:r>
      <w:r w:rsidRPr="003B493D">
        <w:rPr>
          <w:sz w:val="28"/>
          <w:szCs w:val="28"/>
        </w:rPr>
        <w:t xml:space="preserve"> opened up new opportunities.  Biotechnology and Nanotechnology could now be developed</w:t>
      </w:r>
      <w:r w:rsidR="00B13E2D">
        <w:rPr>
          <w:sz w:val="28"/>
          <w:szCs w:val="28"/>
        </w:rPr>
        <w:t>,</w:t>
      </w:r>
      <w:r w:rsidRPr="003B493D">
        <w:rPr>
          <w:sz w:val="28"/>
          <w:szCs w:val="28"/>
        </w:rPr>
        <w:t xml:space="preserve"> with a need for more technological influence.  </w:t>
      </w:r>
    </w:p>
    <w:p w:rsidR="00B13E2D" w:rsidRDefault="00B13E2D" w:rsidP="00676A35">
      <w:pPr>
        <w:pStyle w:val="NormalWeb"/>
        <w:spacing w:before="0" w:beforeAutospacing="0" w:after="0" w:afterAutospacing="0"/>
        <w:ind w:firstLine="720"/>
        <w:rPr>
          <w:sz w:val="28"/>
          <w:szCs w:val="28"/>
        </w:rPr>
      </w:pPr>
    </w:p>
    <w:p w:rsidR="00D42AD5" w:rsidRPr="003B493D" w:rsidRDefault="00B13E2D" w:rsidP="00676A35">
      <w:pPr>
        <w:pStyle w:val="NormalWeb"/>
        <w:spacing w:before="0" w:beforeAutospacing="0" w:after="0" w:afterAutospacing="0"/>
        <w:ind w:firstLine="720"/>
        <w:rPr>
          <w:sz w:val="28"/>
          <w:szCs w:val="28"/>
        </w:rPr>
      </w:pPr>
      <w:r>
        <w:rPr>
          <w:sz w:val="28"/>
          <w:szCs w:val="28"/>
        </w:rPr>
        <w:t>T</w:t>
      </w:r>
      <w:r w:rsidR="00D42AD5" w:rsidRPr="003B493D">
        <w:rPr>
          <w:sz w:val="28"/>
          <w:szCs w:val="28"/>
        </w:rPr>
        <w:t>he economy</w:t>
      </w:r>
      <w:r>
        <w:rPr>
          <w:sz w:val="28"/>
          <w:szCs w:val="28"/>
        </w:rPr>
        <w:t xml:space="preserve"> needed</w:t>
      </w:r>
      <w:r w:rsidR="00D42AD5" w:rsidRPr="003B493D">
        <w:rPr>
          <w:sz w:val="28"/>
          <w:szCs w:val="28"/>
        </w:rPr>
        <w:t xml:space="preserve"> to support these changes.  With the increased Federal spending and the increased</w:t>
      </w:r>
      <w:r w:rsidR="00574D67" w:rsidRPr="003B493D">
        <w:rPr>
          <w:sz w:val="28"/>
          <w:szCs w:val="28"/>
        </w:rPr>
        <w:t xml:space="preserve"> federal debt, it appears that </w:t>
      </w:r>
      <w:r w:rsidR="003B493D" w:rsidRPr="003B493D">
        <w:rPr>
          <w:sz w:val="28"/>
          <w:szCs w:val="28"/>
        </w:rPr>
        <w:t xml:space="preserve">society's changing needs </w:t>
      </w:r>
      <w:r w:rsidR="00D42AD5" w:rsidRPr="003B493D">
        <w:rPr>
          <w:sz w:val="28"/>
          <w:szCs w:val="28"/>
        </w:rPr>
        <w:t xml:space="preserve">were getting a head of the monetary resources available.  </w:t>
      </w:r>
      <w:r>
        <w:rPr>
          <w:sz w:val="28"/>
          <w:szCs w:val="28"/>
        </w:rPr>
        <w:t>(This same situation still applies today.)</w:t>
      </w:r>
      <w:r w:rsidR="00D42AD5" w:rsidRPr="003B493D">
        <w:rPr>
          <w:sz w:val="28"/>
          <w:szCs w:val="28"/>
        </w:rPr>
        <w:t xml:space="preserve"> </w:t>
      </w:r>
      <w:r>
        <w:rPr>
          <w:sz w:val="28"/>
          <w:szCs w:val="28"/>
        </w:rPr>
        <w:t xml:space="preserve"> </w:t>
      </w:r>
      <w:r w:rsidR="00D42AD5" w:rsidRPr="003B493D">
        <w:rPr>
          <w:sz w:val="28"/>
          <w:szCs w:val="28"/>
        </w:rPr>
        <w:t>Finally, with changes in society, no matter how beneficial or necessary, there comes conflict.  Each decade faced conflicts and devastations from strikes to riots a</w:t>
      </w:r>
      <w:r>
        <w:rPr>
          <w:sz w:val="28"/>
          <w:szCs w:val="28"/>
        </w:rPr>
        <w:t xml:space="preserve">nd from famine to massacres.   </w:t>
      </w:r>
      <w:r w:rsidR="003B330E">
        <w:rPr>
          <w:sz w:val="28"/>
          <w:szCs w:val="28"/>
        </w:rPr>
        <w:t xml:space="preserve">In the first strand of the timeline, the progression from the agricultural wave to the industrial wave and finally to the informational wave, showed how the technological changes affected </w:t>
      </w:r>
      <w:r w:rsidR="003B330E">
        <w:rPr>
          <w:sz w:val="28"/>
          <w:szCs w:val="28"/>
        </w:rPr>
        <w:lastRenderedPageBreak/>
        <w:t xml:space="preserve">all sections of society.  There was steady growth and advancements that led to improving </w:t>
      </w:r>
      <w:r w:rsidR="009A67E0">
        <w:rPr>
          <w:sz w:val="28"/>
          <w:szCs w:val="28"/>
        </w:rPr>
        <w:t xml:space="preserve"> the </w:t>
      </w:r>
      <w:r w:rsidR="003B330E">
        <w:rPr>
          <w:sz w:val="28"/>
          <w:szCs w:val="28"/>
        </w:rPr>
        <w:t>current</w:t>
      </w:r>
      <w:r w:rsidR="009A67E0">
        <w:rPr>
          <w:sz w:val="28"/>
          <w:szCs w:val="28"/>
        </w:rPr>
        <w:t xml:space="preserve"> wave’s</w:t>
      </w:r>
      <w:r w:rsidR="003B330E">
        <w:rPr>
          <w:sz w:val="28"/>
          <w:szCs w:val="28"/>
        </w:rPr>
        <w:t xml:space="preserve"> </w:t>
      </w:r>
      <w:r w:rsidR="009A67E0">
        <w:rPr>
          <w:sz w:val="28"/>
          <w:szCs w:val="28"/>
        </w:rPr>
        <w:t xml:space="preserve">technology.  With each wave there was resistance, and  conflicts.  However, the underlying theme is the need to expand in innovative ways.  </w:t>
      </w:r>
    </w:p>
    <w:p w:rsidR="00AB40C1" w:rsidRDefault="00AB40C1">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90284C" w:rsidRDefault="0090284C">
      <w:pPr>
        <w:rPr>
          <w:rFonts w:ascii="Times New Roman" w:hAnsi="Times New Roman" w:cs="Times New Roman"/>
          <w:sz w:val="28"/>
          <w:szCs w:val="28"/>
        </w:rPr>
      </w:pPr>
    </w:p>
    <w:p w:rsidR="008E5F77" w:rsidRPr="00C90D92" w:rsidRDefault="008E5F77" w:rsidP="008E5F77">
      <w:pPr>
        <w:pStyle w:val="Bibliography"/>
        <w:rPr>
          <w:rFonts w:ascii="Times New Roman" w:hAnsi="Times New Roman"/>
          <w:noProof/>
          <w:sz w:val="28"/>
          <w:szCs w:val="28"/>
        </w:rPr>
      </w:pPr>
      <w:r w:rsidRPr="00C90D92">
        <w:rPr>
          <w:rFonts w:ascii="Times New Roman" w:hAnsi="Times New Roman"/>
          <w:sz w:val="28"/>
          <w:szCs w:val="28"/>
        </w:rPr>
        <w:fldChar w:fldCharType="begin"/>
      </w:r>
      <w:r w:rsidRPr="00C90D92">
        <w:rPr>
          <w:rFonts w:ascii="Times New Roman" w:hAnsi="Times New Roman"/>
          <w:sz w:val="28"/>
          <w:szCs w:val="28"/>
        </w:rPr>
        <w:instrText xml:space="preserve"> BIBLIOGRAPHY  \l 1033 </w:instrText>
      </w:r>
      <w:r w:rsidRPr="00C90D92">
        <w:rPr>
          <w:rFonts w:ascii="Times New Roman" w:hAnsi="Times New Roman"/>
          <w:sz w:val="28"/>
          <w:szCs w:val="28"/>
        </w:rPr>
        <w:fldChar w:fldCharType="separate"/>
      </w:r>
    </w:p>
    <w:p w:rsidR="00AB40C1" w:rsidRPr="003B493D" w:rsidRDefault="008E5F77">
      <w:pPr>
        <w:rPr>
          <w:rFonts w:ascii="Times New Roman" w:hAnsi="Times New Roman" w:cs="Times New Roman"/>
          <w:sz w:val="28"/>
          <w:szCs w:val="28"/>
        </w:rPr>
      </w:pPr>
      <w:r w:rsidRPr="00C90D92">
        <w:rPr>
          <w:rFonts w:ascii="Times New Roman" w:hAnsi="Times New Roman" w:cs="Times New Roman"/>
          <w:sz w:val="28"/>
          <w:szCs w:val="28"/>
        </w:rPr>
        <w:lastRenderedPageBreak/>
        <w:fldChar w:fldCharType="end"/>
      </w:r>
      <w:r w:rsidR="00AB40C1" w:rsidRPr="003B493D">
        <w:rPr>
          <w:rFonts w:ascii="Times New Roman" w:hAnsi="Times New Roman" w:cs="Times New Roman"/>
          <w:sz w:val="28"/>
          <w:szCs w:val="28"/>
        </w:rPr>
        <w:t>References:</w:t>
      </w:r>
    </w:p>
    <w:p w:rsidR="00937BD2" w:rsidRPr="003B493D" w:rsidRDefault="00937BD2" w:rsidP="00AB40C1">
      <w:pPr>
        <w:pStyle w:val="Bibliography"/>
        <w:ind w:left="540" w:hanging="540"/>
        <w:rPr>
          <w:rFonts w:ascii="Times New Roman" w:hAnsi="Times New Roman"/>
          <w:noProof/>
          <w:sz w:val="28"/>
          <w:szCs w:val="28"/>
        </w:rPr>
      </w:pPr>
      <w:r w:rsidRPr="003B493D">
        <w:rPr>
          <w:rFonts w:ascii="Times New Roman" w:hAnsi="Times New Roman"/>
          <w:i/>
          <w:iCs/>
          <w:noProof/>
          <w:sz w:val="28"/>
          <w:szCs w:val="28"/>
        </w:rPr>
        <w:t>American Educational History: A Hypertext Timeline</w:t>
      </w:r>
      <w:r w:rsidRPr="003B493D">
        <w:rPr>
          <w:rFonts w:ascii="Times New Roman" w:hAnsi="Times New Roman"/>
          <w:noProof/>
          <w:sz w:val="28"/>
          <w:szCs w:val="28"/>
        </w:rPr>
        <w:t>. (2009, April 17). Retrieved May 2, 2009, from Cloudnet.com: http://www.cloudnet.com/~edrbsass/educationhistorytimeline.html</w:t>
      </w:r>
    </w:p>
    <w:p w:rsidR="00AB40C1" w:rsidRPr="003B493D" w:rsidRDefault="00AB40C1" w:rsidP="00AB40C1">
      <w:pPr>
        <w:pStyle w:val="Bibliography"/>
        <w:ind w:left="540" w:hanging="540"/>
        <w:rPr>
          <w:rFonts w:ascii="Times New Roman" w:hAnsi="Times New Roman"/>
          <w:noProof/>
          <w:sz w:val="28"/>
          <w:szCs w:val="28"/>
        </w:rPr>
      </w:pPr>
      <w:r w:rsidRPr="003B493D">
        <w:rPr>
          <w:rFonts w:ascii="Times New Roman" w:hAnsi="Times New Roman"/>
          <w:noProof/>
          <w:sz w:val="28"/>
          <w:szCs w:val="28"/>
        </w:rPr>
        <w:t xml:space="preserve">Bellis, M. (2009, April 24). </w:t>
      </w:r>
      <w:r w:rsidRPr="003B493D">
        <w:rPr>
          <w:rFonts w:ascii="Times New Roman" w:hAnsi="Times New Roman"/>
          <w:i/>
          <w:iCs/>
          <w:noProof/>
          <w:sz w:val="28"/>
          <w:szCs w:val="28"/>
        </w:rPr>
        <w:t>The 60s- the technology, science, and inventions</w:t>
      </w:r>
      <w:r w:rsidRPr="003B493D">
        <w:rPr>
          <w:rFonts w:ascii="Times New Roman" w:hAnsi="Times New Roman"/>
          <w:noProof/>
          <w:sz w:val="28"/>
          <w:szCs w:val="28"/>
        </w:rPr>
        <w:t>. Retrieved April 24, 2009, from About.com: http://inventors.about.com/od/timelines/a/twentieth_4.htm</w:t>
      </w:r>
    </w:p>
    <w:p w:rsidR="00A0665B" w:rsidRPr="003B493D" w:rsidRDefault="00A0665B" w:rsidP="00A0665B">
      <w:pPr>
        <w:pStyle w:val="Bibliography"/>
        <w:ind w:left="540" w:hanging="540"/>
        <w:rPr>
          <w:rFonts w:ascii="Times New Roman" w:hAnsi="Times New Roman"/>
          <w:noProof/>
          <w:sz w:val="28"/>
          <w:szCs w:val="28"/>
        </w:rPr>
      </w:pPr>
      <w:r w:rsidRPr="003B493D">
        <w:rPr>
          <w:rFonts w:ascii="Times New Roman" w:hAnsi="Times New Roman"/>
          <w:noProof/>
          <w:sz w:val="28"/>
          <w:szCs w:val="28"/>
        </w:rPr>
        <w:t xml:space="preserve">Bellis, M. (2009, April 24). </w:t>
      </w:r>
      <w:r w:rsidRPr="003B493D">
        <w:rPr>
          <w:rFonts w:ascii="Times New Roman" w:hAnsi="Times New Roman"/>
          <w:i/>
          <w:iCs/>
          <w:noProof/>
          <w:sz w:val="28"/>
          <w:szCs w:val="28"/>
        </w:rPr>
        <w:t>The 80s - the technology, science, and inventions</w:t>
      </w:r>
      <w:r w:rsidRPr="003B493D">
        <w:rPr>
          <w:rFonts w:ascii="Times New Roman" w:hAnsi="Times New Roman"/>
          <w:noProof/>
          <w:sz w:val="28"/>
          <w:szCs w:val="28"/>
        </w:rPr>
        <w:t>. Retrieved April 24, 2009, from About.com: http://inventors.about.com/od/timelines/a/modern_4.htm</w:t>
      </w:r>
    </w:p>
    <w:p w:rsidR="00937BD2" w:rsidRPr="003B493D" w:rsidRDefault="00A0665B" w:rsidP="00937BD2">
      <w:pPr>
        <w:pStyle w:val="Bibliography"/>
        <w:ind w:left="540" w:hanging="540"/>
        <w:rPr>
          <w:rFonts w:ascii="Times New Roman" w:hAnsi="Times New Roman"/>
          <w:noProof/>
          <w:sz w:val="28"/>
          <w:szCs w:val="28"/>
        </w:rPr>
      </w:pPr>
      <w:r w:rsidRPr="003B493D">
        <w:rPr>
          <w:rFonts w:ascii="Times New Roman" w:hAnsi="Times New Roman"/>
          <w:noProof/>
          <w:sz w:val="28"/>
          <w:szCs w:val="28"/>
        </w:rPr>
        <w:t xml:space="preserve">Bellis, M. (2009, April 24). </w:t>
      </w:r>
      <w:r w:rsidRPr="003B493D">
        <w:rPr>
          <w:rFonts w:ascii="Times New Roman" w:hAnsi="Times New Roman"/>
          <w:i/>
          <w:iCs/>
          <w:noProof/>
          <w:sz w:val="28"/>
          <w:szCs w:val="28"/>
        </w:rPr>
        <w:t>The 90s - the technology, science, and inventions</w:t>
      </w:r>
      <w:r w:rsidRPr="003B493D">
        <w:rPr>
          <w:rFonts w:ascii="Times New Roman" w:hAnsi="Times New Roman"/>
          <w:noProof/>
          <w:sz w:val="28"/>
          <w:szCs w:val="28"/>
        </w:rPr>
        <w:t xml:space="preserve">. Retrieved April 24, 2009, from About.com: </w:t>
      </w:r>
      <w:hyperlink r:id="rId19" w:history="1">
        <w:r w:rsidRPr="003B493D">
          <w:rPr>
            <w:rStyle w:val="Hyperlink"/>
            <w:rFonts w:ascii="Times New Roman" w:hAnsi="Times New Roman"/>
            <w:noProof/>
            <w:sz w:val="28"/>
            <w:szCs w:val="28"/>
          </w:rPr>
          <w:t>http://inventors.about.com/od/timelines/a/modern_5.htm</w:t>
        </w:r>
      </w:hyperlink>
    </w:p>
    <w:p w:rsidR="00676A35" w:rsidRDefault="00676A35" w:rsidP="00676A35">
      <w:pPr>
        <w:pStyle w:val="Bibliography"/>
        <w:ind w:left="540" w:hanging="540"/>
        <w:rPr>
          <w:rFonts w:ascii="Times New Roman" w:hAnsi="Times New Roman"/>
          <w:noProof/>
          <w:sz w:val="28"/>
          <w:szCs w:val="28"/>
        </w:rPr>
      </w:pPr>
      <w:r w:rsidRPr="00676A35">
        <w:rPr>
          <w:rFonts w:ascii="Times New Roman" w:hAnsi="Times New Roman"/>
          <w:i/>
          <w:iCs/>
          <w:noProof/>
          <w:sz w:val="28"/>
          <w:szCs w:val="28"/>
        </w:rPr>
        <w:t>Cheers to 100 Years ... 20th Century Timeline</w:t>
      </w:r>
      <w:r w:rsidRPr="00676A35">
        <w:rPr>
          <w:rFonts w:ascii="Times New Roman" w:hAnsi="Times New Roman"/>
          <w:noProof/>
          <w:sz w:val="28"/>
          <w:szCs w:val="28"/>
        </w:rPr>
        <w:t xml:space="preserve">. (2009, April 30). Retrieved April 30, 2009, from RetailTraffic: </w:t>
      </w:r>
      <w:hyperlink r:id="rId20" w:history="1">
        <w:r w:rsidRPr="00676A35">
          <w:rPr>
            <w:rStyle w:val="Hyperlink"/>
            <w:rFonts w:ascii="Times New Roman" w:hAnsi="Times New Roman"/>
            <w:noProof/>
            <w:sz w:val="28"/>
            <w:szCs w:val="28"/>
          </w:rPr>
          <w:t>http://retailtrafficmag.com/mag/retail_cheers_years_th/</w:t>
        </w:r>
      </w:hyperlink>
      <w:r w:rsidRPr="00676A35">
        <w:rPr>
          <w:rFonts w:ascii="Times New Roman" w:hAnsi="Times New Roman"/>
          <w:noProof/>
          <w:sz w:val="28"/>
          <w:szCs w:val="28"/>
        </w:rPr>
        <w:t xml:space="preserve">  </w:t>
      </w:r>
    </w:p>
    <w:p w:rsidR="008E5F77" w:rsidRPr="008E5F77" w:rsidRDefault="008E5F77" w:rsidP="008E5F77">
      <w:pPr>
        <w:pStyle w:val="Bibliography"/>
        <w:ind w:left="720" w:hanging="720"/>
        <w:rPr>
          <w:rFonts w:ascii="Times New Roman" w:hAnsi="Times New Roman"/>
          <w:noProof/>
          <w:sz w:val="28"/>
          <w:szCs w:val="28"/>
        </w:rPr>
      </w:pPr>
      <w:r w:rsidRPr="008E5F77">
        <w:rPr>
          <w:rFonts w:ascii="Times New Roman" w:hAnsi="Times New Roman"/>
          <w:i/>
          <w:iCs/>
          <w:noProof/>
          <w:sz w:val="28"/>
          <w:szCs w:val="28"/>
        </w:rPr>
        <w:t>Deoxyribonucleic Acid (DNA)</w:t>
      </w:r>
      <w:r w:rsidRPr="008E5F77">
        <w:rPr>
          <w:rFonts w:ascii="Times New Roman" w:hAnsi="Times New Roman"/>
          <w:noProof/>
          <w:sz w:val="28"/>
          <w:szCs w:val="28"/>
        </w:rPr>
        <w:t xml:space="preserve">. (2009, March 12). Retrieved May 15, 2009, from National Human Geonome Research Institute: http://www.genome.gov/25520880 </w:t>
      </w:r>
    </w:p>
    <w:p w:rsidR="00875B16" w:rsidRPr="00875B16" w:rsidRDefault="00875B16" w:rsidP="00875B16">
      <w:pPr>
        <w:pStyle w:val="Bibliography"/>
        <w:ind w:left="720" w:hanging="720"/>
        <w:rPr>
          <w:rFonts w:ascii="Times New Roman" w:hAnsi="Times New Roman"/>
          <w:noProof/>
          <w:sz w:val="28"/>
          <w:szCs w:val="28"/>
        </w:rPr>
      </w:pPr>
      <w:r w:rsidRPr="00875B16">
        <w:rPr>
          <w:rFonts w:ascii="Times New Roman" w:hAnsi="Times New Roman"/>
          <w:i/>
          <w:iCs/>
          <w:noProof/>
          <w:sz w:val="28"/>
          <w:szCs w:val="28"/>
        </w:rPr>
        <w:t>Madeline Creek Hunter</w:t>
      </w:r>
      <w:r w:rsidRPr="00875B16">
        <w:rPr>
          <w:rFonts w:ascii="Times New Roman" w:hAnsi="Times New Roman"/>
          <w:noProof/>
          <w:sz w:val="28"/>
          <w:szCs w:val="28"/>
        </w:rPr>
        <w:t>. (2009). Retrieved May 16, 2009, from Answers.com: http://www.answers.com/topic/madeline-cheek-hunter</w:t>
      </w:r>
    </w:p>
    <w:p w:rsidR="00C90D92" w:rsidRPr="00C90D92" w:rsidRDefault="00C90D92" w:rsidP="00C90D92">
      <w:pPr>
        <w:pStyle w:val="Bibliography"/>
        <w:ind w:left="720" w:hanging="720"/>
        <w:rPr>
          <w:rFonts w:ascii="Times New Roman" w:hAnsi="Times New Roman"/>
          <w:noProof/>
          <w:sz w:val="28"/>
          <w:szCs w:val="28"/>
        </w:rPr>
      </w:pPr>
      <w:r w:rsidRPr="00C90D92">
        <w:rPr>
          <w:rFonts w:ascii="Times New Roman" w:hAnsi="Times New Roman"/>
          <w:i/>
          <w:iCs/>
          <w:noProof/>
          <w:sz w:val="28"/>
          <w:szCs w:val="28"/>
        </w:rPr>
        <w:t>Online Shopping Goes Mainstream</w:t>
      </w:r>
      <w:r w:rsidRPr="00C90D92">
        <w:rPr>
          <w:rFonts w:ascii="Times New Roman" w:hAnsi="Times New Roman"/>
          <w:noProof/>
          <w:sz w:val="28"/>
          <w:szCs w:val="28"/>
        </w:rPr>
        <w:t>. (1998, December 3). Retrieved May 15, 2009, from CNN.com: http://www.cnn.com/TECH/science/9812/03/t_t/shopping.online/</w:t>
      </w:r>
    </w:p>
    <w:p w:rsidR="00A0665B" w:rsidRPr="003B493D" w:rsidRDefault="00A0665B" w:rsidP="002C7145">
      <w:pPr>
        <w:pStyle w:val="Bibliography"/>
        <w:ind w:left="720" w:hanging="720"/>
        <w:rPr>
          <w:rFonts w:ascii="Times New Roman" w:hAnsi="Times New Roman"/>
          <w:noProof/>
          <w:sz w:val="28"/>
          <w:szCs w:val="28"/>
        </w:rPr>
      </w:pPr>
      <w:r w:rsidRPr="003B493D">
        <w:rPr>
          <w:rFonts w:ascii="Times New Roman" w:hAnsi="Times New Roman"/>
          <w:noProof/>
          <w:sz w:val="28"/>
          <w:szCs w:val="28"/>
        </w:rPr>
        <w:t xml:space="preserve">Rosenberg, J. (n.d.). </w:t>
      </w:r>
      <w:r w:rsidRPr="003B493D">
        <w:rPr>
          <w:rFonts w:ascii="Times New Roman" w:hAnsi="Times New Roman"/>
          <w:i/>
          <w:iCs/>
          <w:noProof/>
          <w:sz w:val="28"/>
          <w:szCs w:val="28"/>
        </w:rPr>
        <w:t>1999 - Killing Spree at Columbine High School</w:t>
      </w:r>
      <w:r w:rsidRPr="003B493D">
        <w:rPr>
          <w:rFonts w:ascii="Times New Roman" w:hAnsi="Times New Roman"/>
          <w:noProof/>
          <w:sz w:val="28"/>
          <w:szCs w:val="28"/>
        </w:rPr>
        <w:t>. Retrieved April 30, 2009, from About.com 20th Century History: http://history1900s.about.com/od/1990s/qt/columbine.htm</w:t>
      </w:r>
    </w:p>
    <w:p w:rsidR="00A0665B" w:rsidRPr="003B493D" w:rsidRDefault="00A0665B" w:rsidP="00A0665B">
      <w:pPr>
        <w:pStyle w:val="Bibliography"/>
        <w:ind w:left="720" w:hanging="720"/>
        <w:rPr>
          <w:rFonts w:ascii="Times New Roman" w:hAnsi="Times New Roman"/>
          <w:noProof/>
          <w:sz w:val="28"/>
          <w:szCs w:val="28"/>
        </w:rPr>
      </w:pPr>
      <w:r w:rsidRPr="003B493D">
        <w:rPr>
          <w:rFonts w:ascii="Times New Roman" w:hAnsi="Times New Roman"/>
          <w:noProof/>
          <w:sz w:val="28"/>
          <w:szCs w:val="28"/>
        </w:rPr>
        <w:lastRenderedPageBreak/>
        <w:t xml:space="preserve">Rosenberg, J. (n.d.). </w:t>
      </w:r>
      <w:r w:rsidRPr="003B493D">
        <w:rPr>
          <w:rFonts w:ascii="Times New Roman" w:hAnsi="Times New Roman"/>
          <w:i/>
          <w:iCs/>
          <w:noProof/>
          <w:sz w:val="28"/>
          <w:szCs w:val="28"/>
        </w:rPr>
        <w:t>1997 - Princess Diana Dies in Car Crash</w:t>
      </w:r>
      <w:r w:rsidRPr="003B493D">
        <w:rPr>
          <w:rFonts w:ascii="Times New Roman" w:hAnsi="Times New Roman"/>
          <w:noProof/>
          <w:sz w:val="28"/>
          <w:szCs w:val="28"/>
        </w:rPr>
        <w:t>. Retrieved April 15, 2009, from About.com 20th Century History:http://history1900s.about.com/od/1990s/qt/dianadies.htm</w:t>
      </w:r>
    </w:p>
    <w:p w:rsidR="003C4FAC" w:rsidRPr="00C90D92" w:rsidRDefault="003C4FAC" w:rsidP="003C4FAC">
      <w:pPr>
        <w:pStyle w:val="Bibliography"/>
        <w:ind w:left="720" w:hanging="720"/>
        <w:rPr>
          <w:rFonts w:ascii="Times New Roman" w:hAnsi="Times New Roman"/>
          <w:noProof/>
          <w:sz w:val="28"/>
          <w:szCs w:val="28"/>
        </w:rPr>
      </w:pPr>
      <w:r w:rsidRPr="00C90D92">
        <w:rPr>
          <w:rFonts w:ascii="Times New Roman" w:hAnsi="Times New Roman"/>
          <w:noProof/>
          <w:sz w:val="28"/>
          <w:szCs w:val="28"/>
        </w:rPr>
        <w:t xml:space="preserve">Rosenberg, J. (2009). </w:t>
      </w:r>
      <w:r w:rsidRPr="00C90D92">
        <w:rPr>
          <w:rFonts w:ascii="Times New Roman" w:hAnsi="Times New Roman"/>
          <w:i/>
          <w:iCs/>
          <w:noProof/>
          <w:sz w:val="28"/>
          <w:szCs w:val="28"/>
        </w:rPr>
        <w:t>Timeline of the Twentieth Century: 1960-1969</w:t>
      </w:r>
      <w:r w:rsidRPr="00C90D92">
        <w:rPr>
          <w:rFonts w:ascii="Times New Roman" w:hAnsi="Times New Roman"/>
          <w:noProof/>
          <w:sz w:val="28"/>
          <w:szCs w:val="28"/>
        </w:rPr>
        <w:t>. Retrieved May 15, 2009, from About.com: 20th Century History: http://history1900s.about.com/library/time/bltime1960.htm</w:t>
      </w:r>
    </w:p>
    <w:p w:rsidR="002C7145" w:rsidRPr="002C7145" w:rsidRDefault="002C7145" w:rsidP="002C7145">
      <w:pPr>
        <w:ind w:left="720" w:hanging="720"/>
        <w:rPr>
          <w:rFonts w:ascii="Times New Roman" w:hAnsi="Times New Roman" w:cs="Times New Roman"/>
          <w:sz w:val="28"/>
          <w:szCs w:val="28"/>
        </w:rPr>
      </w:pPr>
      <w:r w:rsidRPr="003B493D">
        <w:rPr>
          <w:rFonts w:ascii="Times New Roman" w:hAnsi="Times New Roman" w:cs="Times New Roman"/>
          <w:sz w:val="28"/>
          <w:szCs w:val="28"/>
        </w:rPr>
        <w:t>Saettler, P. (2004). The Evolution of American Educati</w:t>
      </w:r>
      <w:r>
        <w:rPr>
          <w:rFonts w:ascii="Times New Roman" w:hAnsi="Times New Roman" w:cs="Times New Roman"/>
          <w:sz w:val="28"/>
          <w:szCs w:val="28"/>
        </w:rPr>
        <w:t xml:space="preserve">onal Technology. Greenwich, CT: </w:t>
      </w:r>
      <w:r w:rsidRPr="003B493D">
        <w:rPr>
          <w:rFonts w:ascii="Times New Roman" w:hAnsi="Times New Roman" w:cs="Times New Roman"/>
          <w:sz w:val="28"/>
          <w:szCs w:val="28"/>
        </w:rPr>
        <w:t>Information Age Publishing.</w:t>
      </w:r>
    </w:p>
    <w:p w:rsidR="003C4FAC" w:rsidRDefault="002C7145" w:rsidP="002C7145">
      <w:pPr>
        <w:pStyle w:val="Bibliography"/>
        <w:ind w:left="720" w:hanging="720"/>
        <w:rPr>
          <w:rFonts w:ascii="Times New Roman" w:hAnsi="Times New Roman"/>
          <w:noProof/>
          <w:sz w:val="28"/>
          <w:szCs w:val="28"/>
        </w:rPr>
      </w:pPr>
      <w:r w:rsidRPr="00C90D92">
        <w:rPr>
          <w:rFonts w:ascii="Times New Roman" w:hAnsi="Times New Roman"/>
          <w:i/>
          <w:iCs/>
          <w:noProof/>
          <w:sz w:val="28"/>
          <w:szCs w:val="28"/>
        </w:rPr>
        <w:t>The 1960s</w:t>
      </w:r>
      <w:r w:rsidRPr="00C90D92">
        <w:rPr>
          <w:rFonts w:ascii="Times New Roman" w:hAnsi="Times New Roman"/>
          <w:noProof/>
          <w:sz w:val="28"/>
          <w:szCs w:val="28"/>
        </w:rPr>
        <w:t>. (2009). Retrieved May 15, 2009, from The People History: http://www.thepeoplehistory.com/1960s.html&gt;</w:t>
      </w:r>
    </w:p>
    <w:p w:rsidR="00A0665B" w:rsidRPr="003B493D" w:rsidRDefault="003B493D" w:rsidP="003B493D">
      <w:pPr>
        <w:ind w:left="720" w:hanging="720"/>
        <w:rPr>
          <w:rFonts w:ascii="Times New Roman" w:hAnsi="Times New Roman" w:cs="Times New Roman"/>
          <w:sz w:val="28"/>
          <w:szCs w:val="28"/>
        </w:rPr>
      </w:pPr>
      <w:r w:rsidRPr="003B493D">
        <w:rPr>
          <w:rFonts w:ascii="Times New Roman" w:hAnsi="Times New Roman" w:cs="Times New Roman"/>
          <w:sz w:val="28"/>
          <w:szCs w:val="28"/>
        </w:rPr>
        <w:t>Thornburg (speaker). (2008). Evolution of Educational Technology in Society, Education, and the Workplace Copyright 2008 Laureate Education, Inc.</w:t>
      </w:r>
    </w:p>
    <w:p w:rsidR="00A0665B" w:rsidRPr="003B493D" w:rsidRDefault="00A0665B" w:rsidP="00A0665B">
      <w:pPr>
        <w:pStyle w:val="Bibliography"/>
        <w:ind w:left="540" w:hanging="540"/>
        <w:rPr>
          <w:rFonts w:ascii="Times New Roman" w:hAnsi="Times New Roman"/>
          <w:noProof/>
          <w:sz w:val="28"/>
          <w:szCs w:val="28"/>
        </w:rPr>
      </w:pPr>
      <w:r w:rsidRPr="003B493D">
        <w:rPr>
          <w:rFonts w:ascii="Times New Roman" w:hAnsi="Times New Roman"/>
          <w:i/>
          <w:iCs/>
          <w:noProof/>
          <w:sz w:val="28"/>
          <w:szCs w:val="28"/>
        </w:rPr>
        <w:t>Timeline of Business History</w:t>
      </w:r>
      <w:r w:rsidRPr="003B493D">
        <w:rPr>
          <w:rFonts w:ascii="Times New Roman" w:hAnsi="Times New Roman"/>
          <w:noProof/>
          <w:sz w:val="28"/>
          <w:szCs w:val="28"/>
        </w:rPr>
        <w:t>. (2009, April 30). Retrieved April 30, 2009, from Small Business Notes: www.smallbusinessnotes.com/history/timelinehist.html</w:t>
      </w:r>
    </w:p>
    <w:p w:rsidR="00937BD2" w:rsidRPr="003B493D" w:rsidRDefault="00937BD2" w:rsidP="00937BD2">
      <w:pPr>
        <w:pStyle w:val="Bibliography"/>
        <w:tabs>
          <w:tab w:val="left" w:pos="630"/>
        </w:tabs>
        <w:ind w:left="720" w:hanging="720"/>
        <w:rPr>
          <w:rFonts w:ascii="Times New Roman" w:hAnsi="Times New Roman"/>
          <w:noProof/>
          <w:sz w:val="28"/>
          <w:szCs w:val="28"/>
        </w:rPr>
      </w:pPr>
      <w:r w:rsidRPr="003B493D">
        <w:rPr>
          <w:rFonts w:ascii="Times New Roman" w:hAnsi="Times New Roman"/>
          <w:i/>
          <w:iCs/>
          <w:noProof/>
          <w:sz w:val="28"/>
          <w:szCs w:val="28"/>
        </w:rPr>
        <w:t>Timeline of the Twentieth Century: 1960-1969</w:t>
      </w:r>
      <w:r w:rsidRPr="003B493D">
        <w:rPr>
          <w:rFonts w:ascii="Times New Roman" w:hAnsi="Times New Roman"/>
          <w:noProof/>
          <w:sz w:val="28"/>
          <w:szCs w:val="28"/>
        </w:rPr>
        <w:t>. (2009, April 15). Retrieved April 15, 2009, from About.com: http://history1900s.about.com/library/time/bltime1900.htm</w:t>
      </w:r>
    </w:p>
    <w:p w:rsidR="00937BD2" w:rsidRPr="003B493D" w:rsidRDefault="00937BD2" w:rsidP="00937BD2">
      <w:pPr>
        <w:pStyle w:val="Bibliography"/>
        <w:ind w:left="720" w:hanging="720"/>
        <w:rPr>
          <w:rFonts w:ascii="Times New Roman" w:hAnsi="Times New Roman"/>
          <w:noProof/>
          <w:sz w:val="28"/>
          <w:szCs w:val="28"/>
        </w:rPr>
      </w:pPr>
      <w:r w:rsidRPr="003B493D">
        <w:rPr>
          <w:rFonts w:ascii="Times New Roman" w:hAnsi="Times New Roman"/>
          <w:i/>
          <w:iCs/>
          <w:noProof/>
          <w:sz w:val="28"/>
          <w:szCs w:val="28"/>
        </w:rPr>
        <w:t>Timeline of the Twentieth Century: 1980-1989</w:t>
      </w:r>
      <w:r w:rsidRPr="003B493D">
        <w:rPr>
          <w:rFonts w:ascii="Times New Roman" w:hAnsi="Times New Roman"/>
          <w:noProof/>
          <w:sz w:val="28"/>
          <w:szCs w:val="28"/>
        </w:rPr>
        <w:t>. (2009, April 15). Retrieved April 15, 2009, from About.com: http://history1900s.about.com/library/time/bltime1900.htm</w:t>
      </w:r>
    </w:p>
    <w:p w:rsidR="00937BD2" w:rsidRPr="003B493D" w:rsidRDefault="00937BD2" w:rsidP="00937BD2">
      <w:pPr>
        <w:pStyle w:val="Bibliography"/>
        <w:ind w:left="720" w:hanging="720"/>
        <w:rPr>
          <w:rFonts w:ascii="Times New Roman" w:hAnsi="Times New Roman"/>
          <w:noProof/>
          <w:sz w:val="28"/>
          <w:szCs w:val="28"/>
        </w:rPr>
      </w:pPr>
      <w:r w:rsidRPr="003B493D">
        <w:rPr>
          <w:rFonts w:ascii="Times New Roman" w:hAnsi="Times New Roman"/>
          <w:i/>
          <w:iCs/>
          <w:noProof/>
          <w:sz w:val="28"/>
          <w:szCs w:val="28"/>
        </w:rPr>
        <w:t>Timeline of the Twentieth Century: 1990-1999</w:t>
      </w:r>
      <w:r w:rsidRPr="003B493D">
        <w:rPr>
          <w:rFonts w:ascii="Times New Roman" w:hAnsi="Times New Roman"/>
          <w:noProof/>
          <w:sz w:val="28"/>
          <w:szCs w:val="28"/>
        </w:rPr>
        <w:t>. (2009, April 15). Retrieved April 15, 2009, from About.com: http://history1900s.about.com/library/time/bltime1900.htm</w:t>
      </w:r>
    </w:p>
    <w:p w:rsidR="00461149" w:rsidRPr="003B493D" w:rsidRDefault="00461149" w:rsidP="00461149">
      <w:pPr>
        <w:pStyle w:val="Bibliography"/>
        <w:ind w:left="540" w:hanging="540"/>
        <w:rPr>
          <w:rFonts w:ascii="Times New Roman" w:hAnsi="Times New Roman"/>
          <w:noProof/>
          <w:sz w:val="28"/>
          <w:szCs w:val="28"/>
        </w:rPr>
      </w:pPr>
      <w:r w:rsidRPr="003B493D">
        <w:rPr>
          <w:rFonts w:ascii="Times New Roman" w:hAnsi="Times New Roman"/>
          <w:i/>
          <w:iCs/>
          <w:noProof/>
          <w:sz w:val="28"/>
          <w:szCs w:val="28"/>
        </w:rPr>
        <w:t>Timeline of Business History</w:t>
      </w:r>
      <w:r w:rsidRPr="003B493D">
        <w:rPr>
          <w:rFonts w:ascii="Times New Roman" w:hAnsi="Times New Roman"/>
          <w:noProof/>
          <w:sz w:val="28"/>
          <w:szCs w:val="28"/>
        </w:rPr>
        <w:t>. (2009, April 30). Retrieved April 30, 2009, from Small Business Notes: www.smallbusinessnotes.com/history/timelinehist.html</w:t>
      </w:r>
    </w:p>
    <w:p w:rsidR="003B493D" w:rsidRPr="003B493D" w:rsidRDefault="003B493D" w:rsidP="003B493D">
      <w:pPr>
        <w:pStyle w:val="Bibliography"/>
        <w:ind w:left="720" w:hanging="720"/>
        <w:rPr>
          <w:rFonts w:ascii="Times New Roman" w:hAnsi="Times New Roman"/>
          <w:noProof/>
          <w:sz w:val="28"/>
          <w:szCs w:val="28"/>
        </w:rPr>
      </w:pPr>
      <w:r w:rsidRPr="003B493D">
        <w:rPr>
          <w:rFonts w:ascii="Times New Roman" w:hAnsi="Times New Roman"/>
          <w:i/>
          <w:iCs/>
          <w:noProof/>
          <w:sz w:val="28"/>
          <w:szCs w:val="28"/>
        </w:rPr>
        <w:t>World: Year by Year: 1900-2008</w:t>
      </w:r>
      <w:r w:rsidRPr="003B493D">
        <w:rPr>
          <w:rFonts w:ascii="Times New Roman" w:hAnsi="Times New Roman"/>
          <w:noProof/>
          <w:sz w:val="28"/>
          <w:szCs w:val="28"/>
        </w:rPr>
        <w:t xml:space="preserve">. (n.d.). Retrieved May 3, 2009, from Fact Monster: </w:t>
      </w:r>
    </w:p>
    <w:p w:rsidR="00461149" w:rsidRPr="003B493D" w:rsidRDefault="00461149" w:rsidP="00937BD2">
      <w:pPr>
        <w:pStyle w:val="Bibliography"/>
        <w:ind w:left="720" w:hanging="720"/>
        <w:rPr>
          <w:rFonts w:ascii="Times New Roman" w:hAnsi="Times New Roman"/>
          <w:noProof/>
          <w:sz w:val="28"/>
          <w:szCs w:val="28"/>
        </w:rPr>
      </w:pPr>
    </w:p>
    <w:p w:rsidR="00461149" w:rsidRPr="003B493D" w:rsidRDefault="00461149" w:rsidP="00937BD2">
      <w:pPr>
        <w:pStyle w:val="Bibliography"/>
        <w:ind w:left="720" w:hanging="720"/>
        <w:rPr>
          <w:rFonts w:ascii="Times New Roman" w:hAnsi="Times New Roman"/>
          <w:noProof/>
          <w:sz w:val="28"/>
          <w:szCs w:val="28"/>
        </w:rPr>
      </w:pPr>
    </w:p>
    <w:p w:rsidR="00715651" w:rsidRPr="003B493D" w:rsidRDefault="00715651">
      <w:pPr>
        <w:rPr>
          <w:rFonts w:ascii="Times New Roman" w:hAnsi="Times New Roman" w:cs="Times New Roman"/>
          <w:sz w:val="28"/>
          <w:szCs w:val="28"/>
        </w:rPr>
      </w:pPr>
    </w:p>
    <w:sectPr w:rsidR="00715651" w:rsidRPr="003B493D" w:rsidSect="00C56424">
      <w:head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EBC" w:rsidRDefault="00D50EBC" w:rsidP="007031C2">
      <w:pPr>
        <w:spacing w:after="0" w:line="240" w:lineRule="auto"/>
      </w:pPr>
      <w:r>
        <w:separator/>
      </w:r>
    </w:p>
  </w:endnote>
  <w:endnote w:type="continuationSeparator" w:id="0">
    <w:p w:rsidR="00D50EBC" w:rsidRDefault="00D50EBC" w:rsidP="007031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EBC" w:rsidRDefault="00D50EBC" w:rsidP="007031C2">
      <w:pPr>
        <w:spacing w:after="0" w:line="240" w:lineRule="auto"/>
      </w:pPr>
      <w:r>
        <w:separator/>
      </w:r>
    </w:p>
  </w:footnote>
  <w:footnote w:type="continuationSeparator" w:id="0">
    <w:p w:rsidR="00D50EBC" w:rsidRDefault="00D50EBC" w:rsidP="007031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7031C2">
      <w:tc>
        <w:tcPr>
          <w:tcW w:w="0" w:type="auto"/>
          <w:tcBorders>
            <w:right w:val="single" w:sz="6" w:space="0" w:color="000000" w:themeColor="text1"/>
          </w:tcBorders>
        </w:tcPr>
        <w:p w:rsidR="007031C2" w:rsidRDefault="007031C2">
          <w:pPr>
            <w:pStyle w:val="Header"/>
            <w:jc w:val="right"/>
          </w:pPr>
        </w:p>
        <w:sdt>
          <w:sdtPr>
            <w:rPr>
              <w:bCs/>
            </w:rPr>
            <w:alias w:val="Title"/>
            <w:id w:val="78735415"/>
            <w:placeholder>
              <w:docPart w:val="720A102271BA4523B1507601290AD0A4"/>
            </w:placeholder>
            <w:dataBinding w:prefixMappings="xmlns:ns0='http://schemas.openxmlformats.org/package/2006/metadata/core-properties' xmlns:ns1='http://purl.org/dc/elements/1.1/'" w:xpath="/ns0:coreProperties[1]/ns1:title[1]" w:storeItemID="{6C3C8BC8-F283-45AE-878A-BAB7291924A1}"/>
            <w:text/>
          </w:sdtPr>
          <w:sdtContent>
            <w:p w:rsidR="007031C2" w:rsidRPr="007031C2" w:rsidRDefault="0097325C" w:rsidP="007031C2">
              <w:pPr>
                <w:pStyle w:val="Header"/>
                <w:jc w:val="right"/>
                <w:rPr>
                  <w:bCs/>
                </w:rPr>
              </w:pPr>
              <w:r>
                <w:rPr>
                  <w:bCs/>
                </w:rPr>
                <w:t>Time Line</w:t>
              </w:r>
            </w:p>
          </w:sdtContent>
        </w:sdt>
      </w:tc>
      <w:tc>
        <w:tcPr>
          <w:tcW w:w="1152" w:type="dxa"/>
          <w:tcBorders>
            <w:left w:val="single" w:sz="6" w:space="0" w:color="000000" w:themeColor="text1"/>
          </w:tcBorders>
        </w:tcPr>
        <w:p w:rsidR="007031C2" w:rsidRDefault="002D0F64">
          <w:pPr>
            <w:pStyle w:val="Header"/>
            <w:rPr>
              <w:b/>
            </w:rPr>
          </w:pPr>
          <w:fldSimple w:instr=" PAGE   \* MERGEFORMAT ">
            <w:r w:rsidR="001C6773">
              <w:rPr>
                <w:noProof/>
              </w:rPr>
              <w:t>1</w:t>
            </w:r>
          </w:fldSimple>
        </w:p>
      </w:tc>
    </w:tr>
  </w:tbl>
  <w:p w:rsidR="007031C2" w:rsidRDefault="007031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CA2D51"/>
    <w:multiLevelType w:val="multilevel"/>
    <w:tmpl w:val="53B85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8674"/>
  </w:hdrShapeDefaults>
  <w:footnotePr>
    <w:footnote w:id="-1"/>
    <w:footnote w:id="0"/>
  </w:footnotePr>
  <w:endnotePr>
    <w:endnote w:id="-1"/>
    <w:endnote w:id="0"/>
  </w:endnotePr>
  <w:compat/>
  <w:rsids>
    <w:rsidRoot w:val="00B73D23"/>
    <w:rsid w:val="000065BF"/>
    <w:rsid w:val="00035CA6"/>
    <w:rsid w:val="00043BC9"/>
    <w:rsid w:val="000446C6"/>
    <w:rsid w:val="000A0E0E"/>
    <w:rsid w:val="000C18A0"/>
    <w:rsid w:val="000D251D"/>
    <w:rsid w:val="00131A34"/>
    <w:rsid w:val="001328DE"/>
    <w:rsid w:val="00164863"/>
    <w:rsid w:val="00171474"/>
    <w:rsid w:val="00184D76"/>
    <w:rsid w:val="001C6773"/>
    <w:rsid w:val="001E1BDF"/>
    <w:rsid w:val="001E7435"/>
    <w:rsid w:val="002030E0"/>
    <w:rsid w:val="002C7145"/>
    <w:rsid w:val="002D0F64"/>
    <w:rsid w:val="0037705F"/>
    <w:rsid w:val="00386530"/>
    <w:rsid w:val="003B330E"/>
    <w:rsid w:val="003B493D"/>
    <w:rsid w:val="003C37F7"/>
    <w:rsid w:val="003C4FAC"/>
    <w:rsid w:val="003D1CC6"/>
    <w:rsid w:val="00403302"/>
    <w:rsid w:val="00403457"/>
    <w:rsid w:val="00415A38"/>
    <w:rsid w:val="00422ECE"/>
    <w:rsid w:val="00441A80"/>
    <w:rsid w:val="00461149"/>
    <w:rsid w:val="0049127C"/>
    <w:rsid w:val="00494027"/>
    <w:rsid w:val="004A39B4"/>
    <w:rsid w:val="004C05C0"/>
    <w:rsid w:val="004C4BB5"/>
    <w:rsid w:val="004C5D4F"/>
    <w:rsid w:val="004C7034"/>
    <w:rsid w:val="00531645"/>
    <w:rsid w:val="00541E4E"/>
    <w:rsid w:val="00574D1B"/>
    <w:rsid w:val="00574D67"/>
    <w:rsid w:val="00582539"/>
    <w:rsid w:val="005E023B"/>
    <w:rsid w:val="00620C93"/>
    <w:rsid w:val="006439E8"/>
    <w:rsid w:val="0065095A"/>
    <w:rsid w:val="00652C0B"/>
    <w:rsid w:val="00676A35"/>
    <w:rsid w:val="00682818"/>
    <w:rsid w:val="00684661"/>
    <w:rsid w:val="006912EE"/>
    <w:rsid w:val="006B455D"/>
    <w:rsid w:val="006F2FD8"/>
    <w:rsid w:val="007031C2"/>
    <w:rsid w:val="00715651"/>
    <w:rsid w:val="0072053D"/>
    <w:rsid w:val="00740964"/>
    <w:rsid w:val="0075072C"/>
    <w:rsid w:val="00875B16"/>
    <w:rsid w:val="008A421D"/>
    <w:rsid w:val="008B104E"/>
    <w:rsid w:val="008D0C62"/>
    <w:rsid w:val="008E0136"/>
    <w:rsid w:val="008E5F77"/>
    <w:rsid w:val="008F1D15"/>
    <w:rsid w:val="008F2A78"/>
    <w:rsid w:val="008F2F8B"/>
    <w:rsid w:val="0090284C"/>
    <w:rsid w:val="00907018"/>
    <w:rsid w:val="00910D2B"/>
    <w:rsid w:val="00937BD2"/>
    <w:rsid w:val="0097325C"/>
    <w:rsid w:val="009744E7"/>
    <w:rsid w:val="009957E2"/>
    <w:rsid w:val="009A67E0"/>
    <w:rsid w:val="009A7662"/>
    <w:rsid w:val="009E03E8"/>
    <w:rsid w:val="009E7977"/>
    <w:rsid w:val="009F492A"/>
    <w:rsid w:val="00A0665B"/>
    <w:rsid w:val="00A36326"/>
    <w:rsid w:val="00A47279"/>
    <w:rsid w:val="00A510B0"/>
    <w:rsid w:val="00A82AF2"/>
    <w:rsid w:val="00AA7107"/>
    <w:rsid w:val="00AB40C1"/>
    <w:rsid w:val="00B00D86"/>
    <w:rsid w:val="00B13E2D"/>
    <w:rsid w:val="00B54C1A"/>
    <w:rsid w:val="00B710A9"/>
    <w:rsid w:val="00B73D23"/>
    <w:rsid w:val="00B7519C"/>
    <w:rsid w:val="00BE6B1A"/>
    <w:rsid w:val="00C411D4"/>
    <w:rsid w:val="00C55935"/>
    <w:rsid w:val="00C56424"/>
    <w:rsid w:val="00C82196"/>
    <w:rsid w:val="00C90D92"/>
    <w:rsid w:val="00CC150C"/>
    <w:rsid w:val="00CC3C09"/>
    <w:rsid w:val="00CC5E93"/>
    <w:rsid w:val="00CC5EF0"/>
    <w:rsid w:val="00CD5861"/>
    <w:rsid w:val="00D27E6D"/>
    <w:rsid w:val="00D37B93"/>
    <w:rsid w:val="00D42AD5"/>
    <w:rsid w:val="00D462B9"/>
    <w:rsid w:val="00D50EBC"/>
    <w:rsid w:val="00D538C4"/>
    <w:rsid w:val="00E161E5"/>
    <w:rsid w:val="00E7259D"/>
    <w:rsid w:val="00E901BB"/>
    <w:rsid w:val="00EA7B6E"/>
    <w:rsid w:val="00EE7B5C"/>
    <w:rsid w:val="00F274C1"/>
    <w:rsid w:val="00F45FED"/>
    <w:rsid w:val="00F55548"/>
    <w:rsid w:val="00F60672"/>
    <w:rsid w:val="00F807F2"/>
    <w:rsid w:val="00FD6493"/>
    <w:rsid w:val="00FF4B40"/>
    <w:rsid w:val="00FF53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424"/>
  </w:style>
  <w:style w:type="paragraph" w:styleId="Heading1">
    <w:name w:val="heading 1"/>
    <w:basedOn w:val="Normal"/>
    <w:next w:val="Normal"/>
    <w:link w:val="Heading1Char"/>
    <w:uiPriority w:val="9"/>
    <w:qFormat/>
    <w:rsid w:val="00715651"/>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31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31C2"/>
  </w:style>
  <w:style w:type="paragraph" w:styleId="Footer">
    <w:name w:val="footer"/>
    <w:basedOn w:val="Normal"/>
    <w:link w:val="FooterChar"/>
    <w:uiPriority w:val="99"/>
    <w:semiHidden/>
    <w:unhideWhenUsed/>
    <w:rsid w:val="007031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31C2"/>
  </w:style>
  <w:style w:type="paragraph" w:styleId="BalloonText">
    <w:name w:val="Balloon Text"/>
    <w:basedOn w:val="Normal"/>
    <w:link w:val="BalloonTextChar"/>
    <w:uiPriority w:val="99"/>
    <w:semiHidden/>
    <w:unhideWhenUsed/>
    <w:rsid w:val="007031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31C2"/>
    <w:rPr>
      <w:rFonts w:ascii="Tahoma" w:hAnsi="Tahoma" w:cs="Tahoma"/>
      <w:sz w:val="16"/>
      <w:szCs w:val="16"/>
    </w:rPr>
  </w:style>
  <w:style w:type="character" w:styleId="Hyperlink">
    <w:name w:val="Hyperlink"/>
    <w:basedOn w:val="DefaultParagraphFont"/>
    <w:uiPriority w:val="99"/>
    <w:unhideWhenUsed/>
    <w:rsid w:val="007031C2"/>
    <w:rPr>
      <w:color w:val="0000FF" w:themeColor="hyperlink"/>
      <w:u w:val="single"/>
    </w:rPr>
  </w:style>
  <w:style w:type="table" w:styleId="TableGrid">
    <w:name w:val="Table Grid"/>
    <w:basedOn w:val="TableNormal"/>
    <w:uiPriority w:val="1"/>
    <w:rsid w:val="007031C2"/>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541E4E"/>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AB40C1"/>
    <w:rPr>
      <w:rFonts w:ascii="Calibri" w:eastAsia="Calibri" w:hAnsi="Calibri" w:cs="Times New Roman"/>
    </w:rPr>
  </w:style>
  <w:style w:type="character" w:customStyle="1" w:styleId="Heading1Char">
    <w:name w:val="Heading 1 Char"/>
    <w:basedOn w:val="DefaultParagraphFont"/>
    <w:link w:val="Heading1"/>
    <w:uiPriority w:val="9"/>
    <w:rsid w:val="00715651"/>
    <w:rPr>
      <w:rFonts w:asciiTheme="majorHAnsi" w:eastAsiaTheme="majorEastAsia" w:hAnsiTheme="majorHAnsi" w:cstheme="majorBidi"/>
      <w:b/>
      <w:bCs/>
      <w:color w:val="365F91" w:themeColor="accent1" w:themeShade="BF"/>
      <w:sz w:val="28"/>
      <w:szCs w:val="28"/>
      <w:lang w:bidi="en-US"/>
    </w:rPr>
  </w:style>
  <w:style w:type="character" w:styleId="FollowedHyperlink">
    <w:name w:val="FollowedHyperlink"/>
    <w:basedOn w:val="DefaultParagraphFont"/>
    <w:uiPriority w:val="99"/>
    <w:semiHidden/>
    <w:unhideWhenUsed/>
    <w:rsid w:val="00CC5EF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6606233">
      <w:bodyDiv w:val="1"/>
      <w:marLeft w:val="0"/>
      <w:marRight w:val="0"/>
      <w:marTop w:val="0"/>
      <w:marBottom w:val="0"/>
      <w:divBdr>
        <w:top w:val="none" w:sz="0" w:space="0" w:color="auto"/>
        <w:left w:val="none" w:sz="0" w:space="0" w:color="auto"/>
        <w:bottom w:val="none" w:sz="0" w:space="0" w:color="auto"/>
        <w:right w:val="none" w:sz="0" w:space="0" w:color="auto"/>
      </w:divBdr>
    </w:div>
    <w:div w:id="279651226">
      <w:bodyDiv w:val="1"/>
      <w:marLeft w:val="0"/>
      <w:marRight w:val="0"/>
      <w:marTop w:val="0"/>
      <w:marBottom w:val="0"/>
      <w:divBdr>
        <w:top w:val="none" w:sz="0" w:space="0" w:color="auto"/>
        <w:left w:val="none" w:sz="0" w:space="0" w:color="auto"/>
        <w:bottom w:val="none" w:sz="0" w:space="0" w:color="auto"/>
        <w:right w:val="none" w:sz="0" w:space="0" w:color="auto"/>
      </w:divBdr>
    </w:div>
    <w:div w:id="314335237">
      <w:bodyDiv w:val="1"/>
      <w:marLeft w:val="0"/>
      <w:marRight w:val="0"/>
      <w:marTop w:val="0"/>
      <w:marBottom w:val="0"/>
      <w:divBdr>
        <w:top w:val="none" w:sz="0" w:space="0" w:color="auto"/>
        <w:left w:val="none" w:sz="0" w:space="0" w:color="auto"/>
        <w:bottom w:val="none" w:sz="0" w:space="0" w:color="auto"/>
        <w:right w:val="none" w:sz="0" w:space="0" w:color="auto"/>
      </w:divBdr>
    </w:div>
    <w:div w:id="852454428">
      <w:bodyDiv w:val="1"/>
      <w:marLeft w:val="0"/>
      <w:marRight w:val="0"/>
      <w:marTop w:val="0"/>
      <w:marBottom w:val="0"/>
      <w:divBdr>
        <w:top w:val="none" w:sz="0" w:space="0" w:color="auto"/>
        <w:left w:val="none" w:sz="0" w:space="0" w:color="auto"/>
        <w:bottom w:val="none" w:sz="0" w:space="0" w:color="auto"/>
        <w:right w:val="none" w:sz="0" w:space="0" w:color="auto"/>
      </w:divBdr>
    </w:div>
    <w:div w:id="906914881">
      <w:bodyDiv w:val="1"/>
      <w:marLeft w:val="0"/>
      <w:marRight w:val="0"/>
      <w:marTop w:val="0"/>
      <w:marBottom w:val="0"/>
      <w:divBdr>
        <w:top w:val="none" w:sz="0" w:space="0" w:color="auto"/>
        <w:left w:val="none" w:sz="0" w:space="0" w:color="auto"/>
        <w:bottom w:val="none" w:sz="0" w:space="0" w:color="auto"/>
        <w:right w:val="none" w:sz="0" w:space="0" w:color="auto"/>
      </w:divBdr>
    </w:div>
    <w:div w:id="976371158">
      <w:bodyDiv w:val="1"/>
      <w:marLeft w:val="0"/>
      <w:marRight w:val="0"/>
      <w:marTop w:val="0"/>
      <w:marBottom w:val="0"/>
      <w:divBdr>
        <w:top w:val="none" w:sz="0" w:space="0" w:color="auto"/>
        <w:left w:val="none" w:sz="0" w:space="0" w:color="auto"/>
        <w:bottom w:val="none" w:sz="0" w:space="0" w:color="auto"/>
        <w:right w:val="none" w:sz="0" w:space="0" w:color="auto"/>
      </w:divBdr>
    </w:div>
    <w:div w:id="1017537908">
      <w:bodyDiv w:val="1"/>
      <w:marLeft w:val="0"/>
      <w:marRight w:val="0"/>
      <w:marTop w:val="0"/>
      <w:marBottom w:val="0"/>
      <w:divBdr>
        <w:top w:val="none" w:sz="0" w:space="0" w:color="auto"/>
        <w:left w:val="none" w:sz="0" w:space="0" w:color="auto"/>
        <w:bottom w:val="none" w:sz="0" w:space="0" w:color="auto"/>
        <w:right w:val="none" w:sz="0" w:space="0" w:color="auto"/>
      </w:divBdr>
    </w:div>
    <w:div w:id="1159542275">
      <w:bodyDiv w:val="1"/>
      <w:marLeft w:val="0"/>
      <w:marRight w:val="0"/>
      <w:marTop w:val="0"/>
      <w:marBottom w:val="0"/>
      <w:divBdr>
        <w:top w:val="none" w:sz="0" w:space="0" w:color="auto"/>
        <w:left w:val="none" w:sz="0" w:space="0" w:color="auto"/>
        <w:bottom w:val="none" w:sz="0" w:space="0" w:color="auto"/>
        <w:right w:val="none" w:sz="0" w:space="0" w:color="auto"/>
      </w:divBdr>
    </w:div>
    <w:div w:id="1261134893">
      <w:bodyDiv w:val="1"/>
      <w:marLeft w:val="0"/>
      <w:marRight w:val="0"/>
      <w:marTop w:val="0"/>
      <w:marBottom w:val="0"/>
      <w:divBdr>
        <w:top w:val="none" w:sz="0" w:space="0" w:color="auto"/>
        <w:left w:val="none" w:sz="0" w:space="0" w:color="auto"/>
        <w:bottom w:val="none" w:sz="0" w:space="0" w:color="auto"/>
        <w:right w:val="none" w:sz="0" w:space="0" w:color="auto"/>
      </w:divBdr>
    </w:div>
    <w:div w:id="1491823674">
      <w:bodyDiv w:val="1"/>
      <w:marLeft w:val="0"/>
      <w:marRight w:val="0"/>
      <w:marTop w:val="0"/>
      <w:marBottom w:val="0"/>
      <w:divBdr>
        <w:top w:val="none" w:sz="0" w:space="0" w:color="auto"/>
        <w:left w:val="none" w:sz="0" w:space="0" w:color="auto"/>
        <w:bottom w:val="none" w:sz="0" w:space="0" w:color="auto"/>
        <w:right w:val="none" w:sz="0" w:space="0" w:color="auto"/>
      </w:divBdr>
    </w:div>
    <w:div w:id="1575628570">
      <w:bodyDiv w:val="1"/>
      <w:marLeft w:val="0"/>
      <w:marRight w:val="0"/>
      <w:marTop w:val="0"/>
      <w:marBottom w:val="0"/>
      <w:divBdr>
        <w:top w:val="none" w:sz="0" w:space="0" w:color="auto"/>
        <w:left w:val="none" w:sz="0" w:space="0" w:color="auto"/>
        <w:bottom w:val="none" w:sz="0" w:space="0" w:color="auto"/>
        <w:right w:val="none" w:sz="0" w:space="0" w:color="auto"/>
      </w:divBdr>
    </w:div>
    <w:div w:id="1613366632">
      <w:bodyDiv w:val="1"/>
      <w:marLeft w:val="0"/>
      <w:marRight w:val="0"/>
      <w:marTop w:val="0"/>
      <w:marBottom w:val="0"/>
      <w:divBdr>
        <w:top w:val="none" w:sz="0" w:space="0" w:color="auto"/>
        <w:left w:val="none" w:sz="0" w:space="0" w:color="auto"/>
        <w:bottom w:val="none" w:sz="0" w:space="0" w:color="auto"/>
        <w:right w:val="none" w:sz="0" w:space="0" w:color="auto"/>
      </w:divBdr>
    </w:div>
    <w:div w:id="1695303775">
      <w:bodyDiv w:val="1"/>
      <w:marLeft w:val="0"/>
      <w:marRight w:val="0"/>
      <w:marTop w:val="0"/>
      <w:marBottom w:val="0"/>
      <w:divBdr>
        <w:top w:val="none" w:sz="0" w:space="0" w:color="auto"/>
        <w:left w:val="none" w:sz="0" w:space="0" w:color="auto"/>
        <w:bottom w:val="none" w:sz="0" w:space="0" w:color="auto"/>
        <w:right w:val="none" w:sz="0" w:space="0" w:color="auto"/>
      </w:divBdr>
    </w:div>
    <w:div w:id="1801531947">
      <w:bodyDiv w:val="1"/>
      <w:marLeft w:val="0"/>
      <w:marRight w:val="0"/>
      <w:marTop w:val="0"/>
      <w:marBottom w:val="0"/>
      <w:divBdr>
        <w:top w:val="none" w:sz="0" w:space="0" w:color="auto"/>
        <w:left w:val="none" w:sz="0" w:space="0" w:color="auto"/>
        <w:bottom w:val="none" w:sz="0" w:space="0" w:color="auto"/>
        <w:right w:val="none" w:sz="0" w:space="0" w:color="auto"/>
      </w:divBdr>
    </w:div>
    <w:div w:id="1837836833">
      <w:bodyDiv w:val="1"/>
      <w:marLeft w:val="0"/>
      <w:marRight w:val="0"/>
      <w:marTop w:val="0"/>
      <w:marBottom w:val="0"/>
      <w:divBdr>
        <w:top w:val="none" w:sz="0" w:space="0" w:color="auto"/>
        <w:left w:val="none" w:sz="0" w:space="0" w:color="auto"/>
        <w:bottom w:val="none" w:sz="0" w:space="0" w:color="auto"/>
        <w:right w:val="none" w:sz="0" w:space="0" w:color="auto"/>
      </w:divBdr>
    </w:div>
    <w:div w:id="207088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gina.wright@waldenu.edu" TargetMode="External"/><Relationship Id="rId13" Type="http://schemas.openxmlformats.org/officeDocument/2006/relationships/hyperlink" Target="http://www.msubillings.edu/mjtrewhella/EDCI%20302%20Madeline%20Hunter.htm" TargetMode="External"/><Relationship Id="rId18" Type="http://schemas.openxmlformats.org/officeDocument/2006/relationships/hyperlink" Target="http://www.doe.mass.edu/edreform/5year/default.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ersonal.psu.edu/sjm256/portfolio/kbase/Theories&amp;Models/Cognitivism/cognitivism.html" TargetMode="External"/><Relationship Id="rId17" Type="http://schemas.openxmlformats.org/officeDocument/2006/relationships/hyperlink" Target="http://carbon.cudenver.edu/%7Emryder/itc_data/constructivism.html" TargetMode="External"/><Relationship Id="rId2" Type="http://schemas.openxmlformats.org/officeDocument/2006/relationships/numbering" Target="numbering.xml"/><Relationship Id="rId16" Type="http://schemas.openxmlformats.org/officeDocument/2006/relationships/hyperlink" Target="http://inventors.about.com/od/bstartinventors/p/TimBernersLee.htm" TargetMode="External"/><Relationship Id="rId20" Type="http://schemas.openxmlformats.org/officeDocument/2006/relationships/hyperlink" Target="http://retailtrafficmag.com/mag/retail_cheers_years_t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u.geocities.com/vanunoo/Humannature/bruner.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nventors.about.com/od/computersoftware/a/html.htm" TargetMode="External"/><Relationship Id="rId23" Type="http://schemas.openxmlformats.org/officeDocument/2006/relationships/glossaryDocument" Target="glossary/document.xml"/><Relationship Id="rId10" Type="http://schemas.openxmlformats.org/officeDocument/2006/relationships/hyperlink" Target="http://www.ldanatl.org/" TargetMode="External"/><Relationship Id="rId19" Type="http://schemas.openxmlformats.org/officeDocument/2006/relationships/hyperlink" Target="http://inventors.about.com/od/timelines/a/modern_5.htm" TargetMode="External"/><Relationship Id="rId4" Type="http://schemas.openxmlformats.org/officeDocument/2006/relationships/settings" Target="settings.xml"/><Relationship Id="rId9" Type="http://schemas.openxmlformats.org/officeDocument/2006/relationships/hyperlink" Target="http://www.ldanatl.org/about/history.asp" TargetMode="External"/><Relationship Id="rId14" Type="http://schemas.openxmlformats.org/officeDocument/2006/relationships/hyperlink" Target="http://inventors.about.com/od/istartinventions/a/internet.htm"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73AC6"/>
    <w:rsid w:val="000670DF"/>
    <w:rsid w:val="002448A1"/>
    <w:rsid w:val="002C4679"/>
    <w:rsid w:val="002E7FBC"/>
    <w:rsid w:val="003B3221"/>
    <w:rsid w:val="00555845"/>
    <w:rsid w:val="009A7C71"/>
    <w:rsid w:val="009B4E74"/>
    <w:rsid w:val="00C73AC6"/>
    <w:rsid w:val="00D144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2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ED062E0CC8418DB34244F6949FA73B">
    <w:name w:val="30ED062E0CC8418DB34244F6949FA73B"/>
    <w:rsid w:val="00C73AC6"/>
  </w:style>
  <w:style w:type="paragraph" w:customStyle="1" w:styleId="B3F37597757A4BBBA7A18CF0316CD60F">
    <w:name w:val="B3F37597757A4BBBA7A18CF0316CD60F"/>
    <w:rsid w:val="00C73AC6"/>
  </w:style>
  <w:style w:type="paragraph" w:customStyle="1" w:styleId="755E201A3CE54633A90FD11EA69759AD">
    <w:name w:val="755E201A3CE54633A90FD11EA69759AD"/>
    <w:rsid w:val="00C73AC6"/>
  </w:style>
  <w:style w:type="paragraph" w:customStyle="1" w:styleId="720A102271BA4523B1507601290AD0A4">
    <w:name w:val="720A102271BA4523B1507601290AD0A4"/>
    <w:rsid w:val="00C73AC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The09</b:Tag>
    <b:SourceType>InternetSite</b:SourceType>
    <b:Guid>{64739A0E-9B69-4CB2-9180-6E5DE6605355}</b:Guid>
    <b:LCID>0</b:LCID>
    <b:Title>The 1960s</b:Title>
    <b:InternetSiteTitle>The People History</b:InternetSiteTitle>
    <b:Year>2009</b:Year>
    <b:YearAccessed>2009</b:YearAccessed>
    <b:MonthAccessed>May</b:MonthAccessed>
    <b:DayAccessed>15</b:DayAccessed>
    <b:URL>http://www.thepeoplehistory.com/1960s.html&gt;</b:URL>
    <b:RefOrder>2</b:RefOrder>
  </b:Source>
  <b:Source>
    <b:Tag>Placeholder1</b:Tag>
    <b:SourceType>InternetSite</b:SourceType>
    <b:Guid>{E7F35621-E687-4B12-A635-2490FBF10006}</b:Guid>
    <b:LCID>0</b:LCID>
    <b:RefOrder>6</b:RefOrder>
  </b:Source>
  <b:Source>
    <b:Tag>Deo09</b:Tag>
    <b:SourceType>InternetSite</b:SourceType>
    <b:Guid>{E60865AD-D411-427C-BD25-1BFCC596A748}</b:Guid>
    <b:LCID>0</b:LCID>
    <b:Title>Deoxyribonucleic Acid (DNA)</b:Title>
    <b:InternetSiteTitle>National Human Geonome Research Institute</b:InternetSiteTitle>
    <b:Year>2009</b:Year>
    <b:Month>March</b:Month>
    <b:Day>12</b:Day>
    <b:YearAccessed>2009</b:YearAccessed>
    <b:MonthAccessed>May</b:MonthAccessed>
    <b:DayAccessed>15</b:DayAccessed>
    <b:URL>http://www.genome.gov/25520880   </b:URL>
    <b:RefOrder>4</b:RefOrder>
  </b:Source>
  <b:Source>
    <b:Tag>Onl98</b:Tag>
    <b:SourceType>InternetSite</b:SourceType>
    <b:Guid>{B6A40515-1427-49D6-8765-2FF0F6FEFA6D}</b:Guid>
    <b:LCID>0</b:LCID>
    <b:Title>Online Shopping Goes Mainstream</b:Title>
    <b:InternetSiteTitle>CNN.com</b:InternetSiteTitle>
    <b:Year>1998</b:Year>
    <b:Month>December</b:Month>
    <b:Day>3</b:Day>
    <b:YearAccessed>2009</b:YearAccessed>
    <b:MonthAccessed>May</b:MonthAccessed>
    <b:DayAccessed>15</b:DayAccessed>
    <b:URL>http://www.cnn.com/TECH/science/9812/03/t_t/shopping.online/</b:URL>
    <b:RefOrder>5</b:RefOrder>
  </b:Source>
  <b:Source>
    <b:Tag>Ros09</b:Tag>
    <b:SourceType>InternetSite</b:SourceType>
    <b:Guid>{13FBD573-B991-41C2-ABBD-51D39582BB37}</b:Guid>
    <b:LCID>0</b:LCID>
    <b:Author>
      <b:Author>
        <b:NameList>
          <b:Person>
            <b:Last>Rosenberg</b:Last>
            <b:First>Jennifer</b:First>
          </b:Person>
        </b:NameList>
      </b:Author>
    </b:Author>
    <b:Title>Timeline of the Twentieth Century: 1960-1969</b:Title>
    <b:InternetSiteTitle>About.com: 20th Century History</b:InternetSiteTitle>
    <b:Year>2009</b:Year>
    <b:YearAccessed>2009</b:YearAccessed>
    <b:MonthAccessed>May </b:MonthAccessed>
    <b:DayAccessed>15</b:DayAccessed>
    <b:URL>http://history1900s.about.com/library/time/bltime1960.htm</b:URL>
    <b:RefOrder>1</b:RefOrder>
  </b:Source>
  <b:Source>
    <b:Tag>Mad09</b:Tag>
    <b:SourceType>InternetSite</b:SourceType>
    <b:Guid>{AC090281-F403-41E6-A555-EC09754BDDE9}</b:Guid>
    <b:LCID>0</b:LCID>
    <b:Title>Madeline Creek Hunter</b:Title>
    <b:InternetSiteTitle>Answers.com</b:InternetSiteTitle>
    <b:Year>2009</b:Year>
    <b:YearAccessed>2009</b:YearAccessed>
    <b:MonthAccessed>May</b:MonthAccessed>
    <b:DayAccessed>16</b:DayAccessed>
    <b:URL>http://www.answers.com/topic/madeline-cheek-hunter</b:URL>
    <b:RefOrder>3</b:RefOrder>
  </b:Source>
</b:Sources>
</file>

<file path=customXml/itemProps1.xml><?xml version="1.0" encoding="utf-8"?>
<ds:datastoreItem xmlns:ds="http://schemas.openxmlformats.org/officeDocument/2006/customXml" ds:itemID="{28DD1EBC-20C2-4F66-900B-F5FD96DA3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3700</Words>
  <Characters>21096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Time Line</vt:lpstr>
    </vt:vector>
  </TitlesOfParts>
  <Company/>
  <LinksUpToDate>false</LinksUpToDate>
  <CharactersWithSpaces>24747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Line</dc:title>
  <dc:creator>Gina</dc:creator>
  <cp:lastModifiedBy>Gina</cp:lastModifiedBy>
  <cp:revision>3</cp:revision>
  <dcterms:created xsi:type="dcterms:W3CDTF">2009-05-18T05:17:00Z</dcterms:created>
  <dcterms:modified xsi:type="dcterms:W3CDTF">2009-05-18T05:18:00Z</dcterms:modified>
</cp:coreProperties>
</file>